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8AD" w:rsidRDefault="003908AD" w:rsidP="004E1E0C">
      <w:pPr>
        <w:jc w:val="right"/>
        <w:rPr>
          <w:sz w:val="28"/>
          <w:szCs w:val="28"/>
          <w:lang w:val="ro-RO"/>
        </w:rPr>
      </w:pPr>
    </w:p>
    <w:p w:rsidR="003908AD" w:rsidRDefault="003908AD" w:rsidP="004E1E0C">
      <w:pPr>
        <w:jc w:val="right"/>
        <w:rPr>
          <w:sz w:val="28"/>
          <w:szCs w:val="28"/>
          <w:lang w:val="ro-RO"/>
        </w:rPr>
      </w:pPr>
    </w:p>
    <w:p w:rsidR="003908AD" w:rsidRDefault="003908AD" w:rsidP="004E1E0C">
      <w:pPr>
        <w:jc w:val="right"/>
        <w:rPr>
          <w:sz w:val="28"/>
          <w:szCs w:val="28"/>
          <w:lang w:val="ro-RO"/>
        </w:rPr>
      </w:pPr>
    </w:p>
    <w:p w:rsidR="003908AD" w:rsidRDefault="003908AD" w:rsidP="004E1E0C">
      <w:pPr>
        <w:jc w:val="right"/>
        <w:rPr>
          <w:sz w:val="28"/>
          <w:szCs w:val="28"/>
          <w:lang w:val="ro-RO"/>
        </w:rPr>
      </w:pPr>
    </w:p>
    <w:p w:rsidR="003908AD" w:rsidRDefault="003908AD" w:rsidP="004E1E0C">
      <w:pPr>
        <w:jc w:val="right"/>
        <w:rPr>
          <w:sz w:val="28"/>
          <w:szCs w:val="28"/>
          <w:lang w:val="ro-RO"/>
        </w:rPr>
      </w:pPr>
    </w:p>
    <w:p w:rsidR="003908AD" w:rsidRDefault="003908AD" w:rsidP="004E1E0C">
      <w:pPr>
        <w:jc w:val="right"/>
        <w:rPr>
          <w:sz w:val="28"/>
          <w:szCs w:val="28"/>
          <w:lang w:val="ro-RO"/>
        </w:rPr>
      </w:pPr>
    </w:p>
    <w:p w:rsidR="003908AD" w:rsidRDefault="003908AD" w:rsidP="004E1E0C">
      <w:pPr>
        <w:jc w:val="right"/>
        <w:rPr>
          <w:sz w:val="28"/>
          <w:szCs w:val="28"/>
          <w:lang w:val="ro-RO"/>
        </w:rPr>
      </w:pPr>
    </w:p>
    <w:p w:rsidR="003908AD" w:rsidRDefault="003908AD" w:rsidP="004E1E0C">
      <w:pPr>
        <w:jc w:val="right"/>
        <w:rPr>
          <w:sz w:val="28"/>
          <w:szCs w:val="28"/>
          <w:lang w:val="ro-RO"/>
        </w:rPr>
      </w:pPr>
    </w:p>
    <w:p w:rsidR="003908AD" w:rsidRDefault="003908AD" w:rsidP="004E1E0C">
      <w:pPr>
        <w:jc w:val="right"/>
        <w:rPr>
          <w:b/>
          <w:bCs/>
          <w:sz w:val="28"/>
          <w:szCs w:val="28"/>
          <w:lang w:val="ro-RO"/>
        </w:rPr>
      </w:pPr>
      <w:r w:rsidRPr="009972AE">
        <w:rPr>
          <w:b/>
          <w:bCs/>
          <w:sz w:val="28"/>
          <w:szCs w:val="28"/>
          <w:lang w:val="ro-RO"/>
        </w:rPr>
        <w:t xml:space="preserve">Biroului permanent al </w:t>
      </w:r>
    </w:p>
    <w:p w:rsidR="003908AD" w:rsidRPr="009972AE" w:rsidRDefault="003908AD" w:rsidP="004E1E0C">
      <w:pPr>
        <w:jc w:val="right"/>
        <w:rPr>
          <w:b/>
          <w:bCs/>
          <w:sz w:val="28"/>
          <w:szCs w:val="28"/>
          <w:lang w:val="ro-RO"/>
        </w:rPr>
      </w:pPr>
      <w:r w:rsidRPr="009972AE">
        <w:rPr>
          <w:b/>
          <w:bCs/>
          <w:sz w:val="28"/>
          <w:szCs w:val="28"/>
          <w:lang w:val="ro-RO"/>
        </w:rPr>
        <w:t>Parlamentului</w:t>
      </w:r>
      <w:r>
        <w:rPr>
          <w:b/>
          <w:bCs/>
          <w:sz w:val="28"/>
          <w:szCs w:val="28"/>
          <w:lang w:val="ro-RO"/>
        </w:rPr>
        <w:t xml:space="preserve"> Republicii Moldova</w:t>
      </w:r>
    </w:p>
    <w:p w:rsidR="003908AD" w:rsidRDefault="003908AD" w:rsidP="004E1E0C">
      <w:pPr>
        <w:jc w:val="right"/>
        <w:rPr>
          <w:sz w:val="28"/>
          <w:szCs w:val="28"/>
          <w:lang w:val="ro-RO"/>
        </w:rPr>
      </w:pPr>
    </w:p>
    <w:p w:rsidR="003908AD" w:rsidRDefault="003908AD" w:rsidP="004E1E0C">
      <w:pPr>
        <w:jc w:val="right"/>
        <w:rPr>
          <w:sz w:val="28"/>
          <w:szCs w:val="28"/>
          <w:lang w:val="ro-RO"/>
        </w:rPr>
      </w:pPr>
    </w:p>
    <w:p w:rsidR="003908AD" w:rsidRDefault="003908AD" w:rsidP="004E1E0C">
      <w:pPr>
        <w:spacing w:line="360" w:lineRule="auto"/>
        <w:jc w:val="right"/>
        <w:rPr>
          <w:sz w:val="28"/>
          <w:szCs w:val="28"/>
          <w:lang w:val="ro-RO"/>
        </w:rPr>
      </w:pPr>
    </w:p>
    <w:p w:rsidR="003908AD" w:rsidRDefault="003908AD" w:rsidP="004E1E0C">
      <w:pPr>
        <w:spacing w:line="360" w:lineRule="auto"/>
        <w:ind w:firstLine="540"/>
        <w:jc w:val="both"/>
        <w:rPr>
          <w:bCs/>
          <w:sz w:val="28"/>
          <w:szCs w:val="28"/>
          <w:lang w:val="ro-RO"/>
        </w:rPr>
      </w:pPr>
      <w:r w:rsidRPr="0030418E">
        <w:rPr>
          <w:sz w:val="28"/>
          <w:szCs w:val="28"/>
          <w:lang w:val="ro-RO"/>
        </w:rPr>
        <w:t xml:space="preserve">În conformitate cu prevederile art.73 din Constituţia Republicii Moldova şi art.47 din Regulamentul Parlamentului se înaintează cu titlu de iniţiativă legislativă proiectul de Lege </w:t>
      </w:r>
      <w:r w:rsidRPr="00DF105B">
        <w:rPr>
          <w:bCs/>
          <w:sz w:val="28"/>
          <w:szCs w:val="28"/>
          <w:lang w:val="ro-RO"/>
        </w:rPr>
        <w:t>cu privire la statutul de neutralitate permanentă a Republicii Moldova</w:t>
      </w:r>
      <w:r>
        <w:rPr>
          <w:bCs/>
          <w:sz w:val="28"/>
          <w:szCs w:val="28"/>
          <w:lang w:val="ro-RO"/>
        </w:rPr>
        <w:t>.</w:t>
      </w:r>
    </w:p>
    <w:p w:rsidR="003908AD" w:rsidRDefault="003908AD" w:rsidP="004E1E0C">
      <w:pPr>
        <w:spacing w:line="360" w:lineRule="auto"/>
        <w:ind w:firstLine="540"/>
        <w:jc w:val="both"/>
        <w:rPr>
          <w:bCs/>
          <w:sz w:val="28"/>
          <w:szCs w:val="28"/>
          <w:lang w:val="ro-RO"/>
        </w:rPr>
      </w:pPr>
      <w:r>
        <w:rPr>
          <w:bCs/>
          <w:sz w:val="28"/>
          <w:szCs w:val="28"/>
          <w:lang w:val="ro-RO"/>
        </w:rPr>
        <w:t>Luînd act de importanţa deosebită a domeniului de reglementare propus spre legiferare, solicităm examinarea acestui act legislativ în regim prioritar.</w:t>
      </w:r>
    </w:p>
    <w:p w:rsidR="003908AD" w:rsidRDefault="003908AD" w:rsidP="004E1E0C">
      <w:pPr>
        <w:spacing w:line="360" w:lineRule="auto"/>
        <w:ind w:firstLine="540"/>
        <w:jc w:val="both"/>
        <w:rPr>
          <w:bCs/>
          <w:sz w:val="28"/>
          <w:szCs w:val="28"/>
          <w:lang w:val="ro-RO"/>
        </w:rPr>
      </w:pPr>
    </w:p>
    <w:p w:rsidR="003908AD" w:rsidRPr="004E1E0C" w:rsidRDefault="003908AD" w:rsidP="004E1E0C">
      <w:pPr>
        <w:spacing w:line="360" w:lineRule="auto"/>
        <w:ind w:firstLine="540"/>
        <w:jc w:val="both"/>
        <w:rPr>
          <w:bCs/>
          <w:sz w:val="28"/>
          <w:szCs w:val="28"/>
          <w:lang w:val="ro-RO"/>
        </w:rPr>
      </w:pPr>
      <w:r w:rsidRPr="004E1E0C">
        <w:rPr>
          <w:bCs/>
          <w:sz w:val="28"/>
          <w:szCs w:val="28"/>
          <w:lang w:val="ro-RO"/>
        </w:rPr>
        <w:t xml:space="preserve">Anexă: </w:t>
      </w:r>
    </w:p>
    <w:p w:rsidR="003908AD" w:rsidRPr="004E1E0C" w:rsidRDefault="003908AD" w:rsidP="004E1E0C">
      <w:pPr>
        <w:numPr>
          <w:ilvl w:val="0"/>
          <w:numId w:val="10"/>
        </w:numPr>
        <w:jc w:val="both"/>
        <w:rPr>
          <w:bCs/>
          <w:sz w:val="28"/>
          <w:szCs w:val="28"/>
          <w:lang w:val="ro-RO"/>
        </w:rPr>
      </w:pPr>
      <w:r w:rsidRPr="004E1E0C">
        <w:rPr>
          <w:sz w:val="28"/>
          <w:szCs w:val="28"/>
          <w:lang w:val="ro-RO"/>
        </w:rPr>
        <w:t xml:space="preserve">Proiectul de lege </w:t>
      </w:r>
      <w:r w:rsidRPr="004E1E0C">
        <w:rPr>
          <w:bCs/>
          <w:sz w:val="28"/>
          <w:szCs w:val="28"/>
          <w:lang w:val="ro-RO"/>
        </w:rPr>
        <w:t xml:space="preserve">cu privire la statutul de neutralitate permanentă a Republicii Moldova (l. mold </w:t>
      </w:r>
      <w:r w:rsidRPr="004E1E0C">
        <w:rPr>
          <w:rFonts w:ascii="Tahoma" w:hAnsi="Tahoma" w:cs="Tahoma"/>
          <w:bCs/>
          <w:sz w:val="28"/>
          <w:szCs w:val="28"/>
          <w:lang w:val="ro-RO"/>
        </w:rPr>
        <w:t>ș</w:t>
      </w:r>
      <w:r w:rsidRPr="004E1E0C">
        <w:rPr>
          <w:bCs/>
          <w:sz w:val="28"/>
          <w:szCs w:val="28"/>
          <w:lang w:val="ro-RO"/>
        </w:rPr>
        <w:t>i l. rusă);</w:t>
      </w:r>
    </w:p>
    <w:p w:rsidR="003908AD" w:rsidRPr="004E1E0C" w:rsidRDefault="003908AD" w:rsidP="004E1E0C">
      <w:pPr>
        <w:numPr>
          <w:ilvl w:val="0"/>
          <w:numId w:val="10"/>
        </w:numPr>
        <w:spacing w:line="360" w:lineRule="auto"/>
        <w:jc w:val="both"/>
        <w:rPr>
          <w:bCs/>
          <w:sz w:val="28"/>
          <w:szCs w:val="28"/>
          <w:lang w:val="ro-RO"/>
        </w:rPr>
      </w:pPr>
      <w:r w:rsidRPr="004E1E0C">
        <w:rPr>
          <w:bCs/>
          <w:sz w:val="28"/>
          <w:szCs w:val="28"/>
          <w:lang w:val="ro-RO"/>
        </w:rPr>
        <w:t xml:space="preserve">Expunerea de motive </w:t>
      </w:r>
    </w:p>
    <w:p w:rsidR="003908AD" w:rsidRPr="00DF105B" w:rsidRDefault="003908AD" w:rsidP="004E1E0C">
      <w:pPr>
        <w:ind w:firstLine="540"/>
        <w:jc w:val="both"/>
        <w:rPr>
          <w:sz w:val="28"/>
          <w:szCs w:val="28"/>
          <w:lang w:val="ro-RO"/>
        </w:rPr>
      </w:pPr>
    </w:p>
    <w:p w:rsidR="003908AD" w:rsidRDefault="003908AD" w:rsidP="004E1E0C">
      <w:pPr>
        <w:jc w:val="right"/>
        <w:rPr>
          <w:sz w:val="28"/>
          <w:szCs w:val="28"/>
          <w:lang w:val="ro-RO"/>
        </w:rPr>
      </w:pPr>
    </w:p>
    <w:p w:rsidR="003908AD" w:rsidRDefault="003908AD" w:rsidP="004E1E0C">
      <w:pPr>
        <w:jc w:val="right"/>
        <w:rPr>
          <w:sz w:val="28"/>
          <w:szCs w:val="28"/>
          <w:lang w:val="ro-RO"/>
        </w:rPr>
      </w:pPr>
      <w:r>
        <w:rPr>
          <w:sz w:val="28"/>
          <w:szCs w:val="28"/>
          <w:lang w:val="ro-RO"/>
        </w:rPr>
        <w:t>Deputaţii în Parlament:</w:t>
      </w:r>
    </w:p>
    <w:p w:rsidR="003908AD" w:rsidRDefault="003908AD" w:rsidP="00FE5535">
      <w:pPr>
        <w:jc w:val="right"/>
        <w:rPr>
          <w:sz w:val="28"/>
          <w:szCs w:val="28"/>
          <w:lang w:val="en-US"/>
        </w:rPr>
      </w:pPr>
    </w:p>
    <w:p w:rsidR="003908AD" w:rsidRDefault="003908AD" w:rsidP="00FE5535">
      <w:pPr>
        <w:jc w:val="right"/>
        <w:rPr>
          <w:sz w:val="28"/>
          <w:szCs w:val="28"/>
          <w:lang w:val="en-US"/>
        </w:rPr>
      </w:pPr>
    </w:p>
    <w:p w:rsidR="003908AD" w:rsidRDefault="003908AD" w:rsidP="00FE5535">
      <w:pPr>
        <w:jc w:val="right"/>
        <w:rPr>
          <w:sz w:val="28"/>
          <w:szCs w:val="28"/>
          <w:lang w:val="en-US"/>
        </w:rPr>
      </w:pPr>
    </w:p>
    <w:p w:rsidR="003908AD" w:rsidRDefault="003908AD" w:rsidP="00FE5535">
      <w:pPr>
        <w:jc w:val="right"/>
        <w:rPr>
          <w:sz w:val="28"/>
          <w:szCs w:val="28"/>
          <w:lang w:val="en-US"/>
        </w:rPr>
      </w:pPr>
    </w:p>
    <w:p w:rsidR="003908AD" w:rsidRDefault="003908AD" w:rsidP="00FE5535">
      <w:pPr>
        <w:jc w:val="right"/>
        <w:rPr>
          <w:sz w:val="28"/>
          <w:szCs w:val="28"/>
          <w:lang w:val="en-US"/>
        </w:rPr>
      </w:pPr>
    </w:p>
    <w:p w:rsidR="003908AD" w:rsidRDefault="003908AD" w:rsidP="00FE5535">
      <w:pPr>
        <w:jc w:val="right"/>
        <w:rPr>
          <w:sz w:val="28"/>
          <w:szCs w:val="28"/>
          <w:lang w:val="en-US"/>
        </w:rPr>
      </w:pPr>
    </w:p>
    <w:p w:rsidR="003908AD" w:rsidRDefault="003908AD" w:rsidP="00FE5535">
      <w:pPr>
        <w:jc w:val="right"/>
        <w:rPr>
          <w:sz w:val="28"/>
          <w:szCs w:val="28"/>
          <w:lang w:val="en-US"/>
        </w:rPr>
      </w:pPr>
    </w:p>
    <w:p w:rsidR="003908AD" w:rsidRDefault="003908AD" w:rsidP="00FE5535">
      <w:pPr>
        <w:jc w:val="right"/>
        <w:rPr>
          <w:sz w:val="28"/>
          <w:szCs w:val="28"/>
          <w:lang w:val="en-US"/>
        </w:rPr>
      </w:pPr>
    </w:p>
    <w:p w:rsidR="003908AD" w:rsidRDefault="003908AD" w:rsidP="00FE5535">
      <w:pPr>
        <w:jc w:val="right"/>
        <w:rPr>
          <w:sz w:val="28"/>
          <w:szCs w:val="28"/>
          <w:lang w:val="en-US"/>
        </w:rPr>
      </w:pPr>
    </w:p>
    <w:p w:rsidR="003908AD" w:rsidRDefault="003908AD" w:rsidP="00FE5535">
      <w:pPr>
        <w:jc w:val="right"/>
        <w:rPr>
          <w:sz w:val="28"/>
          <w:szCs w:val="28"/>
          <w:lang w:val="en-US"/>
        </w:rPr>
      </w:pPr>
    </w:p>
    <w:p w:rsidR="003908AD" w:rsidRDefault="003908AD" w:rsidP="00FE5535">
      <w:pPr>
        <w:jc w:val="right"/>
        <w:rPr>
          <w:sz w:val="28"/>
          <w:szCs w:val="28"/>
          <w:lang w:val="en-US"/>
        </w:rPr>
      </w:pPr>
    </w:p>
    <w:p w:rsidR="003908AD" w:rsidRDefault="003908AD" w:rsidP="00FE5535">
      <w:pPr>
        <w:jc w:val="right"/>
        <w:rPr>
          <w:sz w:val="28"/>
          <w:szCs w:val="28"/>
          <w:lang w:val="en-US"/>
        </w:rPr>
      </w:pPr>
    </w:p>
    <w:p w:rsidR="003908AD" w:rsidRDefault="003908AD" w:rsidP="00FE5535">
      <w:pPr>
        <w:jc w:val="right"/>
        <w:rPr>
          <w:sz w:val="28"/>
          <w:szCs w:val="28"/>
          <w:lang w:val="en-US"/>
        </w:rPr>
      </w:pPr>
    </w:p>
    <w:p w:rsidR="003908AD" w:rsidRDefault="003908AD" w:rsidP="00FE5535">
      <w:pPr>
        <w:jc w:val="right"/>
        <w:rPr>
          <w:sz w:val="28"/>
          <w:szCs w:val="28"/>
          <w:lang w:val="en-US"/>
        </w:rPr>
      </w:pPr>
    </w:p>
    <w:p w:rsidR="003908AD" w:rsidRDefault="003908AD" w:rsidP="00FE5535">
      <w:pPr>
        <w:jc w:val="right"/>
        <w:rPr>
          <w:sz w:val="28"/>
          <w:szCs w:val="28"/>
          <w:lang w:val="en-US"/>
        </w:rPr>
      </w:pPr>
      <w:r>
        <w:rPr>
          <w:sz w:val="28"/>
          <w:szCs w:val="28"/>
          <w:lang w:val="en-US"/>
        </w:rPr>
        <w:t>Proiect</w:t>
      </w:r>
    </w:p>
    <w:p w:rsidR="003908AD" w:rsidRDefault="003908AD" w:rsidP="00FE5535">
      <w:pPr>
        <w:jc w:val="right"/>
        <w:rPr>
          <w:sz w:val="28"/>
          <w:szCs w:val="28"/>
          <w:lang w:val="en-US"/>
        </w:rPr>
      </w:pPr>
    </w:p>
    <w:p w:rsidR="003908AD" w:rsidRDefault="003908AD" w:rsidP="00FE5535">
      <w:pPr>
        <w:jc w:val="right"/>
        <w:rPr>
          <w:sz w:val="28"/>
          <w:szCs w:val="28"/>
          <w:lang w:val="en-US"/>
        </w:rPr>
      </w:pPr>
    </w:p>
    <w:p w:rsidR="003908AD" w:rsidRPr="00F34F14" w:rsidRDefault="003908AD" w:rsidP="00FE5535">
      <w:pPr>
        <w:jc w:val="center"/>
        <w:rPr>
          <w:b/>
          <w:sz w:val="28"/>
          <w:szCs w:val="28"/>
        </w:rPr>
      </w:pPr>
      <w:r w:rsidRPr="00F34F14">
        <w:rPr>
          <w:b/>
          <w:sz w:val="28"/>
          <w:szCs w:val="28"/>
        </w:rPr>
        <w:t>L E G E</w:t>
      </w:r>
    </w:p>
    <w:p w:rsidR="003908AD" w:rsidRPr="00F34F14" w:rsidRDefault="003908AD" w:rsidP="00FE5535">
      <w:pPr>
        <w:jc w:val="center"/>
        <w:rPr>
          <w:b/>
          <w:sz w:val="28"/>
          <w:szCs w:val="28"/>
        </w:rPr>
      </w:pPr>
      <w:r w:rsidRPr="00F34F14">
        <w:rPr>
          <w:b/>
          <w:sz w:val="28"/>
          <w:szCs w:val="28"/>
        </w:rPr>
        <w:t>cu privire la statutul de neutralitate permanent</w:t>
      </w:r>
      <w:r w:rsidRPr="00F34F14">
        <w:rPr>
          <w:b/>
          <w:sz w:val="28"/>
          <w:szCs w:val="28"/>
          <w:lang w:val="ro-RO"/>
        </w:rPr>
        <w:t>ă</w:t>
      </w:r>
      <w:r w:rsidRPr="00F34F14">
        <w:rPr>
          <w:b/>
          <w:sz w:val="28"/>
          <w:szCs w:val="28"/>
        </w:rPr>
        <w:t xml:space="preserve"> a Republicii Moldova</w:t>
      </w:r>
    </w:p>
    <w:p w:rsidR="003908AD" w:rsidRDefault="003908AD" w:rsidP="00FE5535">
      <w:pPr>
        <w:jc w:val="center"/>
        <w:rPr>
          <w:sz w:val="28"/>
          <w:szCs w:val="28"/>
        </w:rPr>
      </w:pPr>
    </w:p>
    <w:p w:rsidR="003908AD" w:rsidRDefault="003908AD" w:rsidP="00FE5535">
      <w:pPr>
        <w:jc w:val="both"/>
        <w:rPr>
          <w:sz w:val="28"/>
          <w:szCs w:val="28"/>
        </w:rPr>
      </w:pPr>
    </w:p>
    <w:p w:rsidR="003908AD" w:rsidRDefault="003908AD" w:rsidP="001E206F">
      <w:pPr>
        <w:ind w:firstLine="567"/>
        <w:jc w:val="both"/>
        <w:rPr>
          <w:sz w:val="28"/>
          <w:szCs w:val="28"/>
        </w:rPr>
      </w:pPr>
      <w:r>
        <w:rPr>
          <w:sz w:val="28"/>
          <w:szCs w:val="28"/>
        </w:rPr>
        <w:t>Parlamentul adoptă prezenta lege organică.</w:t>
      </w:r>
    </w:p>
    <w:p w:rsidR="003908AD" w:rsidRDefault="003908AD" w:rsidP="001E206F">
      <w:pPr>
        <w:ind w:firstLine="567"/>
        <w:jc w:val="both"/>
        <w:rPr>
          <w:sz w:val="28"/>
          <w:szCs w:val="28"/>
        </w:rPr>
      </w:pPr>
    </w:p>
    <w:p w:rsidR="003908AD" w:rsidRDefault="003908AD" w:rsidP="00FE5535">
      <w:pPr>
        <w:jc w:val="both"/>
        <w:rPr>
          <w:sz w:val="28"/>
          <w:szCs w:val="28"/>
        </w:rPr>
      </w:pPr>
    </w:p>
    <w:p w:rsidR="003908AD" w:rsidRDefault="003908AD" w:rsidP="00FE5535">
      <w:pPr>
        <w:jc w:val="both"/>
        <w:rPr>
          <w:b/>
          <w:bCs/>
          <w:sz w:val="28"/>
          <w:szCs w:val="28"/>
        </w:rPr>
      </w:pPr>
      <w:r w:rsidRPr="00BA0F1B">
        <w:rPr>
          <w:b/>
          <w:bCs/>
          <w:sz w:val="28"/>
          <w:szCs w:val="28"/>
        </w:rPr>
        <w:t>Articolul 1.</w:t>
      </w:r>
      <w:r>
        <w:rPr>
          <w:b/>
          <w:bCs/>
          <w:sz w:val="28"/>
          <w:szCs w:val="28"/>
        </w:rPr>
        <w:t xml:space="preserve"> Dispoziţii generale </w:t>
      </w:r>
    </w:p>
    <w:p w:rsidR="003908AD" w:rsidRPr="00BA0F1B" w:rsidRDefault="003908AD" w:rsidP="00FE5535">
      <w:pPr>
        <w:jc w:val="both"/>
        <w:rPr>
          <w:b/>
          <w:bCs/>
          <w:sz w:val="28"/>
          <w:szCs w:val="28"/>
        </w:rPr>
      </w:pPr>
    </w:p>
    <w:p w:rsidR="003908AD" w:rsidRPr="00A445D3" w:rsidRDefault="003908AD" w:rsidP="00A445D3">
      <w:pPr>
        <w:numPr>
          <w:ilvl w:val="0"/>
          <w:numId w:val="9"/>
        </w:numPr>
        <w:jc w:val="both"/>
        <w:rPr>
          <w:sz w:val="28"/>
          <w:szCs w:val="28"/>
        </w:rPr>
      </w:pPr>
      <w:r w:rsidRPr="00BC24C6">
        <w:rPr>
          <w:sz w:val="28"/>
          <w:szCs w:val="28"/>
        </w:rPr>
        <w:t>În temeiul Constituţiei Republicii Moldova, prezenta lege determină bazele politice, militare, economice şi umanitare ale statutului de neutralitate permanentă a Republicii Moldova în hotarele sale recunoscute pe plan internaţional</w:t>
      </w:r>
      <w:r>
        <w:rPr>
          <w:sz w:val="28"/>
          <w:szCs w:val="28"/>
        </w:rPr>
        <w:t>.</w:t>
      </w:r>
    </w:p>
    <w:p w:rsidR="003908AD" w:rsidRPr="00D01BCE" w:rsidRDefault="003908AD" w:rsidP="008C2E3C">
      <w:pPr>
        <w:numPr>
          <w:ilvl w:val="0"/>
          <w:numId w:val="9"/>
        </w:numPr>
        <w:jc w:val="both"/>
        <w:rPr>
          <w:sz w:val="28"/>
          <w:szCs w:val="28"/>
          <w:lang w:val="ro-RO"/>
        </w:rPr>
      </w:pPr>
      <w:r>
        <w:rPr>
          <w:sz w:val="28"/>
          <w:szCs w:val="28"/>
        </w:rPr>
        <w:t>Conform prezentei legi, prin statut de neutralitate permanentă se înţelege statutul juridico-constituţional şi internaţional al statului suveran Republica Moldova, care, în temeiul exprimării unilaterale a voinţei sale sau tratatelor internaţionale, se obligă să nu participe în războaie, cu excepţia cazurilor de autoapărare.</w:t>
      </w:r>
    </w:p>
    <w:p w:rsidR="003908AD" w:rsidRPr="00721223" w:rsidRDefault="003908AD" w:rsidP="008C2E3C">
      <w:pPr>
        <w:numPr>
          <w:ilvl w:val="0"/>
          <w:numId w:val="9"/>
        </w:numPr>
        <w:jc w:val="both"/>
        <w:rPr>
          <w:sz w:val="28"/>
          <w:szCs w:val="28"/>
          <w:lang w:val="ro-RO"/>
        </w:rPr>
      </w:pPr>
      <w:r>
        <w:rPr>
          <w:sz w:val="28"/>
          <w:szCs w:val="28"/>
        </w:rPr>
        <w:t>În timp de pace, statutul de neutralitate permanentă obligă statul să promoveze o politică de neadmitere a implicării sale în război, de neparticipare la unuini militare, de neadmitere a amplasării pe teritoriul său a bazelor militare străine, de neîncheiere a tratatelor care ar favoriza pregătirea economică şi politică pentru declanşarea războiului.</w:t>
      </w:r>
    </w:p>
    <w:p w:rsidR="003908AD" w:rsidRDefault="003908AD" w:rsidP="00721223">
      <w:pPr>
        <w:jc w:val="both"/>
        <w:rPr>
          <w:sz w:val="28"/>
          <w:szCs w:val="28"/>
        </w:rPr>
      </w:pPr>
    </w:p>
    <w:p w:rsidR="003908AD" w:rsidRDefault="003908AD" w:rsidP="00721223">
      <w:pPr>
        <w:jc w:val="both"/>
        <w:rPr>
          <w:b/>
          <w:bCs/>
          <w:sz w:val="28"/>
          <w:szCs w:val="28"/>
        </w:rPr>
      </w:pPr>
      <w:r w:rsidRPr="00721223">
        <w:rPr>
          <w:b/>
          <w:bCs/>
          <w:sz w:val="28"/>
          <w:szCs w:val="28"/>
        </w:rPr>
        <w:t>Articolul 2.</w:t>
      </w:r>
      <w:r>
        <w:rPr>
          <w:b/>
          <w:bCs/>
          <w:sz w:val="28"/>
          <w:szCs w:val="28"/>
        </w:rPr>
        <w:t xml:space="preserve"> Rolul neutralităţii permanente</w:t>
      </w:r>
    </w:p>
    <w:p w:rsidR="003908AD" w:rsidRDefault="003908AD" w:rsidP="00721223">
      <w:pPr>
        <w:jc w:val="both"/>
        <w:rPr>
          <w:b/>
          <w:bCs/>
          <w:sz w:val="28"/>
          <w:szCs w:val="28"/>
        </w:rPr>
      </w:pPr>
    </w:p>
    <w:p w:rsidR="003908AD" w:rsidRDefault="003908AD" w:rsidP="00B87B59">
      <w:pPr>
        <w:numPr>
          <w:ilvl w:val="0"/>
          <w:numId w:val="2"/>
        </w:numPr>
        <w:jc w:val="both"/>
        <w:rPr>
          <w:sz w:val="28"/>
          <w:szCs w:val="28"/>
        </w:rPr>
      </w:pPr>
      <w:r>
        <w:rPr>
          <w:sz w:val="28"/>
          <w:szCs w:val="28"/>
        </w:rPr>
        <w:t>Neutralitatea permanentă reprezintă baza politicii interne şi externe a Republicii Moldova, îndreptată spre respectarea angajamentelor sale internaţionale şi spre dezvoltarea unor relaţii de prietenie şi reciproc avantajoase cu toate statele lumii.</w:t>
      </w:r>
    </w:p>
    <w:p w:rsidR="003908AD" w:rsidRPr="00E50D2D" w:rsidRDefault="003908AD" w:rsidP="00B87B59">
      <w:pPr>
        <w:numPr>
          <w:ilvl w:val="0"/>
          <w:numId w:val="2"/>
        </w:numPr>
        <w:jc w:val="both"/>
        <w:rPr>
          <w:sz w:val="28"/>
          <w:szCs w:val="28"/>
          <w:lang w:val="ro-RO"/>
        </w:rPr>
      </w:pPr>
      <w:r>
        <w:rPr>
          <w:sz w:val="28"/>
          <w:szCs w:val="28"/>
        </w:rPr>
        <w:t>Republica Moldova, ca stat neutru permanent, contribuie la păstrarea stabilităţii şi securităţii în această regiune a Europei, menţine o atmosferă prielnică pentru dezvoltarea relaţiilor cu statele vecine şi alte ţări din regiune.</w:t>
      </w:r>
    </w:p>
    <w:p w:rsidR="003908AD" w:rsidRDefault="003908AD" w:rsidP="00E50D2D">
      <w:pPr>
        <w:jc w:val="both"/>
        <w:rPr>
          <w:sz w:val="28"/>
          <w:szCs w:val="28"/>
        </w:rPr>
      </w:pPr>
    </w:p>
    <w:p w:rsidR="003908AD" w:rsidRPr="000F0CF8" w:rsidRDefault="003908AD" w:rsidP="003E32A1">
      <w:pPr>
        <w:jc w:val="both"/>
        <w:rPr>
          <w:b/>
          <w:bCs/>
          <w:sz w:val="28"/>
          <w:szCs w:val="28"/>
        </w:rPr>
      </w:pPr>
      <w:r w:rsidRPr="000F0CF8">
        <w:rPr>
          <w:b/>
          <w:bCs/>
          <w:sz w:val="28"/>
          <w:szCs w:val="28"/>
        </w:rPr>
        <w:t xml:space="preserve">Articolul 3. </w:t>
      </w:r>
      <w:r>
        <w:rPr>
          <w:b/>
          <w:bCs/>
          <w:sz w:val="28"/>
          <w:szCs w:val="28"/>
        </w:rPr>
        <w:t>Inviolabilitatea teritoriului</w:t>
      </w:r>
    </w:p>
    <w:p w:rsidR="003908AD" w:rsidRDefault="003908AD" w:rsidP="00E50D2D">
      <w:pPr>
        <w:jc w:val="both"/>
        <w:rPr>
          <w:sz w:val="28"/>
          <w:szCs w:val="28"/>
        </w:rPr>
      </w:pPr>
    </w:p>
    <w:p w:rsidR="003908AD" w:rsidRPr="0040229B" w:rsidRDefault="003908AD" w:rsidP="0040229B">
      <w:pPr>
        <w:numPr>
          <w:ilvl w:val="0"/>
          <w:numId w:val="3"/>
        </w:numPr>
        <w:jc w:val="both"/>
        <w:rPr>
          <w:sz w:val="28"/>
          <w:szCs w:val="28"/>
          <w:lang w:val="ro-RO"/>
        </w:rPr>
      </w:pPr>
      <w:r>
        <w:rPr>
          <w:sz w:val="28"/>
          <w:szCs w:val="28"/>
        </w:rPr>
        <w:t>În pofida statutului permanent de neutralitate, apărarea teritoriului este una din prerogativele de bază ale statului. Teritoriul statului este inviolabil şi nu poate constitui obiectul ocupaţiei militare sau altor acţiuni violente. Nefolosirea forţei, intergitatea teritorială, inviolabilitatea frontierilor s</w:t>
      </w:r>
      <w:r>
        <w:rPr>
          <w:sz w:val="28"/>
          <w:szCs w:val="28"/>
          <w:lang w:val="ro-RO"/>
        </w:rPr>
        <w:t>înt cele mai importante</w:t>
      </w:r>
      <w:r>
        <w:rPr>
          <w:sz w:val="28"/>
          <w:szCs w:val="28"/>
        </w:rPr>
        <w:t xml:space="preserve"> principii de care se conduce statul moldovenesc.</w:t>
      </w:r>
    </w:p>
    <w:p w:rsidR="003908AD" w:rsidRDefault="003908AD" w:rsidP="0040229B">
      <w:pPr>
        <w:numPr>
          <w:ilvl w:val="0"/>
          <w:numId w:val="3"/>
        </w:numPr>
        <w:jc w:val="both"/>
        <w:rPr>
          <w:sz w:val="28"/>
          <w:szCs w:val="28"/>
          <w:lang w:val="ro-RO"/>
        </w:rPr>
      </w:pPr>
      <w:r>
        <w:rPr>
          <w:sz w:val="28"/>
          <w:szCs w:val="28"/>
          <w:lang w:val="ro-RO"/>
        </w:rPr>
        <w:t>În vederea realizării statutului său de neutralitate permanentă, Republica Moldova întreprinde toate măsurile pentru asigurarea inviolabilităţii frontierelor de stat.</w:t>
      </w:r>
    </w:p>
    <w:p w:rsidR="003908AD" w:rsidRDefault="003908AD" w:rsidP="00BC24C6">
      <w:pPr>
        <w:ind w:left="765"/>
        <w:jc w:val="both"/>
        <w:rPr>
          <w:sz w:val="28"/>
          <w:szCs w:val="28"/>
          <w:lang w:val="ro-RO"/>
        </w:rPr>
      </w:pPr>
    </w:p>
    <w:p w:rsidR="003908AD" w:rsidRDefault="003908AD" w:rsidP="00BF3BBF">
      <w:pPr>
        <w:jc w:val="both"/>
        <w:rPr>
          <w:sz w:val="28"/>
          <w:szCs w:val="28"/>
          <w:lang w:val="ro-RO"/>
        </w:rPr>
      </w:pPr>
    </w:p>
    <w:p w:rsidR="003908AD" w:rsidRDefault="003908AD" w:rsidP="00BF3BBF">
      <w:pPr>
        <w:jc w:val="both"/>
        <w:rPr>
          <w:b/>
          <w:bCs/>
          <w:sz w:val="28"/>
          <w:szCs w:val="28"/>
          <w:lang w:val="ro-RO"/>
        </w:rPr>
      </w:pPr>
      <w:r>
        <w:rPr>
          <w:b/>
          <w:bCs/>
          <w:sz w:val="28"/>
          <w:szCs w:val="28"/>
          <w:lang w:val="ro-RO"/>
        </w:rPr>
        <w:t>Articolul 4. Interzicerea amplasării forţelor militare străine</w:t>
      </w:r>
    </w:p>
    <w:p w:rsidR="003908AD" w:rsidRDefault="003908AD" w:rsidP="00BF3BBF">
      <w:pPr>
        <w:jc w:val="both"/>
        <w:rPr>
          <w:b/>
          <w:bCs/>
          <w:sz w:val="28"/>
          <w:szCs w:val="28"/>
          <w:lang w:val="ro-RO"/>
        </w:rPr>
      </w:pPr>
    </w:p>
    <w:p w:rsidR="003908AD" w:rsidRDefault="003908AD" w:rsidP="00C8266A">
      <w:pPr>
        <w:jc w:val="both"/>
        <w:rPr>
          <w:sz w:val="28"/>
          <w:szCs w:val="28"/>
          <w:lang w:val="ro-RO"/>
        </w:rPr>
      </w:pPr>
      <w:r>
        <w:rPr>
          <w:sz w:val="28"/>
          <w:szCs w:val="28"/>
          <w:lang w:val="ro-RO"/>
        </w:rPr>
        <w:t>Pe teritoriul Republicii Moldova, se interzice amplasarea forţelor militare străine. Republica Moldova interzice folosirea propriului teritoriu sau a spaţiului aerian pentru acţiuni cu caracter militar, îndreptate împotriva altor state.</w:t>
      </w:r>
    </w:p>
    <w:p w:rsidR="003908AD" w:rsidRDefault="003908AD" w:rsidP="00C8266A">
      <w:pPr>
        <w:jc w:val="both"/>
        <w:rPr>
          <w:sz w:val="28"/>
          <w:szCs w:val="28"/>
          <w:lang w:val="ro-RO"/>
        </w:rPr>
      </w:pPr>
    </w:p>
    <w:p w:rsidR="003908AD" w:rsidRDefault="003908AD" w:rsidP="00C8266A">
      <w:pPr>
        <w:jc w:val="both"/>
        <w:rPr>
          <w:b/>
          <w:bCs/>
          <w:sz w:val="28"/>
          <w:szCs w:val="28"/>
          <w:lang w:val="ro-RO"/>
        </w:rPr>
      </w:pPr>
      <w:r>
        <w:rPr>
          <w:b/>
          <w:bCs/>
          <w:sz w:val="28"/>
          <w:szCs w:val="28"/>
          <w:lang w:val="ro-RO"/>
        </w:rPr>
        <w:t>Articolul 5. Neparticiparea la acţiuni militare</w:t>
      </w:r>
    </w:p>
    <w:p w:rsidR="003908AD" w:rsidRDefault="003908AD" w:rsidP="00C8266A">
      <w:pPr>
        <w:jc w:val="both"/>
        <w:rPr>
          <w:b/>
          <w:bCs/>
          <w:sz w:val="28"/>
          <w:szCs w:val="28"/>
          <w:lang w:val="ro-RO"/>
        </w:rPr>
      </w:pPr>
    </w:p>
    <w:p w:rsidR="003908AD" w:rsidRDefault="003908AD" w:rsidP="00C8266A">
      <w:pPr>
        <w:jc w:val="both"/>
        <w:rPr>
          <w:sz w:val="28"/>
          <w:szCs w:val="28"/>
          <w:lang w:val="ro-RO"/>
        </w:rPr>
      </w:pPr>
      <w:r>
        <w:rPr>
          <w:sz w:val="28"/>
          <w:szCs w:val="28"/>
          <w:lang w:val="ro-RO"/>
        </w:rPr>
        <w:t>Republica Moldova, ca stat neutru permanent, se obligă să nu participe sub nici o formă la acţiuni militare în afara teritoriului său.</w:t>
      </w:r>
    </w:p>
    <w:p w:rsidR="003908AD" w:rsidRDefault="003908AD" w:rsidP="00C8266A">
      <w:pPr>
        <w:jc w:val="both"/>
        <w:rPr>
          <w:sz w:val="28"/>
          <w:szCs w:val="28"/>
          <w:lang w:val="ro-RO"/>
        </w:rPr>
      </w:pPr>
    </w:p>
    <w:p w:rsidR="003908AD" w:rsidRDefault="003908AD" w:rsidP="0059441E">
      <w:pPr>
        <w:jc w:val="both"/>
        <w:rPr>
          <w:b/>
          <w:bCs/>
          <w:sz w:val="28"/>
          <w:szCs w:val="28"/>
          <w:lang w:val="ro-RO"/>
        </w:rPr>
      </w:pPr>
      <w:r>
        <w:rPr>
          <w:b/>
          <w:bCs/>
          <w:sz w:val="28"/>
          <w:szCs w:val="28"/>
          <w:lang w:val="ro-RO"/>
        </w:rPr>
        <w:t>Articolul 6. Nepatriciparea la tratate internaţionale în domeniul militar</w:t>
      </w:r>
    </w:p>
    <w:p w:rsidR="003908AD" w:rsidRDefault="003908AD" w:rsidP="0059441E">
      <w:pPr>
        <w:jc w:val="both"/>
        <w:rPr>
          <w:b/>
          <w:bCs/>
          <w:sz w:val="28"/>
          <w:szCs w:val="28"/>
          <w:lang w:val="ro-RO"/>
        </w:rPr>
      </w:pPr>
    </w:p>
    <w:p w:rsidR="003908AD" w:rsidRDefault="003908AD" w:rsidP="00AE6DA0">
      <w:pPr>
        <w:numPr>
          <w:ilvl w:val="0"/>
          <w:numId w:val="5"/>
        </w:numPr>
        <w:jc w:val="both"/>
        <w:rPr>
          <w:sz w:val="28"/>
          <w:szCs w:val="28"/>
          <w:lang w:val="ro-RO"/>
        </w:rPr>
      </w:pPr>
      <w:r>
        <w:rPr>
          <w:sz w:val="28"/>
          <w:szCs w:val="28"/>
          <w:lang w:val="ro-RO"/>
        </w:rPr>
        <w:t>În timp de pace Republica Moldova nu va încheia tratate care ar favoriza implicarea sa într-un eventual conflict militar.</w:t>
      </w:r>
    </w:p>
    <w:p w:rsidR="003908AD" w:rsidRDefault="003908AD" w:rsidP="00AE6DA0">
      <w:pPr>
        <w:numPr>
          <w:ilvl w:val="0"/>
          <w:numId w:val="5"/>
        </w:numPr>
        <w:jc w:val="both"/>
        <w:rPr>
          <w:sz w:val="28"/>
          <w:szCs w:val="28"/>
          <w:lang w:val="ro-RO"/>
        </w:rPr>
      </w:pPr>
      <w:r>
        <w:rPr>
          <w:sz w:val="28"/>
          <w:szCs w:val="28"/>
          <w:lang w:val="ro-RO"/>
        </w:rPr>
        <w:t>Republica Moldova nu va participa în programe de cooperare militară îndreptate spre implementarea standardelor de securitate ale statelor participante la uniuni politico-militare.</w:t>
      </w:r>
    </w:p>
    <w:p w:rsidR="003908AD" w:rsidRDefault="003908AD" w:rsidP="00AE6DA0">
      <w:pPr>
        <w:numPr>
          <w:ilvl w:val="0"/>
          <w:numId w:val="5"/>
        </w:numPr>
        <w:jc w:val="both"/>
        <w:rPr>
          <w:sz w:val="28"/>
          <w:szCs w:val="28"/>
          <w:lang w:val="ro-RO"/>
        </w:rPr>
      </w:pPr>
      <w:r>
        <w:rPr>
          <w:sz w:val="28"/>
          <w:szCs w:val="28"/>
          <w:lang w:val="ro-RO"/>
        </w:rPr>
        <w:t>Republica Moldova poate încheia acorduri bilaterale în domeniul cooperării militare şi tehnico-militare cu respectarea statutului de neutralitate permanentă.</w:t>
      </w:r>
    </w:p>
    <w:p w:rsidR="003908AD" w:rsidRDefault="003908AD" w:rsidP="007C286B">
      <w:pPr>
        <w:jc w:val="both"/>
        <w:rPr>
          <w:sz w:val="28"/>
          <w:szCs w:val="28"/>
          <w:lang w:val="ro-RO"/>
        </w:rPr>
      </w:pPr>
    </w:p>
    <w:p w:rsidR="003908AD" w:rsidRDefault="003908AD" w:rsidP="007C286B">
      <w:pPr>
        <w:jc w:val="both"/>
        <w:rPr>
          <w:b/>
          <w:bCs/>
          <w:sz w:val="28"/>
          <w:szCs w:val="28"/>
          <w:lang w:val="ro-RO"/>
        </w:rPr>
      </w:pPr>
      <w:r>
        <w:rPr>
          <w:b/>
          <w:bCs/>
          <w:sz w:val="28"/>
          <w:szCs w:val="28"/>
          <w:lang w:val="ro-RO"/>
        </w:rPr>
        <w:t>Articolul 7. Neparticiparea la unuiuni militare</w:t>
      </w:r>
    </w:p>
    <w:p w:rsidR="003908AD" w:rsidRDefault="003908AD" w:rsidP="007C286B">
      <w:pPr>
        <w:jc w:val="both"/>
        <w:rPr>
          <w:b/>
          <w:bCs/>
          <w:sz w:val="28"/>
          <w:szCs w:val="28"/>
          <w:lang w:val="ro-RO"/>
        </w:rPr>
      </w:pPr>
    </w:p>
    <w:p w:rsidR="003908AD" w:rsidRDefault="003908AD" w:rsidP="00074373">
      <w:pPr>
        <w:numPr>
          <w:ilvl w:val="0"/>
          <w:numId w:val="6"/>
        </w:numPr>
        <w:jc w:val="both"/>
        <w:rPr>
          <w:sz w:val="28"/>
          <w:szCs w:val="28"/>
          <w:lang w:val="ro-RO"/>
        </w:rPr>
      </w:pPr>
      <w:r>
        <w:rPr>
          <w:sz w:val="28"/>
          <w:szCs w:val="28"/>
          <w:lang w:val="ro-RO"/>
        </w:rPr>
        <w:t>Republica Moldova nu va deveni parte la organizaţii, alianţe şi alte structuri internaţionale care impun părţilor obligaţiuni cu caracter militar, inlcusiv participarea la acţiuni de  impunere a păcii.</w:t>
      </w:r>
    </w:p>
    <w:p w:rsidR="003908AD" w:rsidRDefault="003908AD" w:rsidP="00074373">
      <w:pPr>
        <w:numPr>
          <w:ilvl w:val="0"/>
          <w:numId w:val="6"/>
        </w:numPr>
        <w:jc w:val="both"/>
        <w:rPr>
          <w:sz w:val="28"/>
          <w:szCs w:val="28"/>
          <w:lang w:val="ro-RO"/>
        </w:rPr>
      </w:pPr>
      <w:r>
        <w:rPr>
          <w:sz w:val="28"/>
          <w:szCs w:val="28"/>
          <w:lang w:val="ro-RO"/>
        </w:rPr>
        <w:t>Statutul de neutralitate permanentă a Republicii Moldova este incompatibil cu luarea oricăror angajamente care conţin obligaţiuni juridice de participare a statului în conflicte militare.</w:t>
      </w:r>
    </w:p>
    <w:p w:rsidR="003908AD" w:rsidRDefault="003908AD" w:rsidP="001A5F95">
      <w:pPr>
        <w:jc w:val="both"/>
        <w:rPr>
          <w:sz w:val="28"/>
          <w:szCs w:val="28"/>
          <w:lang w:val="ro-RO"/>
        </w:rPr>
      </w:pPr>
    </w:p>
    <w:p w:rsidR="003908AD" w:rsidRDefault="003908AD" w:rsidP="001A5F95">
      <w:pPr>
        <w:jc w:val="both"/>
        <w:rPr>
          <w:b/>
          <w:bCs/>
          <w:sz w:val="28"/>
          <w:szCs w:val="28"/>
          <w:lang w:val="ro-RO"/>
        </w:rPr>
      </w:pPr>
      <w:r>
        <w:rPr>
          <w:b/>
          <w:bCs/>
          <w:sz w:val="28"/>
          <w:szCs w:val="28"/>
          <w:lang w:val="ro-RO"/>
        </w:rPr>
        <w:t>Articolul 8. Demilitarizarea</w:t>
      </w:r>
    </w:p>
    <w:p w:rsidR="003908AD" w:rsidRDefault="003908AD" w:rsidP="001A5F95">
      <w:pPr>
        <w:jc w:val="both"/>
        <w:rPr>
          <w:b/>
          <w:bCs/>
          <w:sz w:val="28"/>
          <w:szCs w:val="28"/>
          <w:lang w:val="ro-RO"/>
        </w:rPr>
      </w:pPr>
    </w:p>
    <w:p w:rsidR="003908AD" w:rsidRDefault="003908AD" w:rsidP="001A5F95">
      <w:pPr>
        <w:jc w:val="both"/>
        <w:rPr>
          <w:sz w:val="28"/>
          <w:szCs w:val="28"/>
          <w:lang w:val="ro-RO"/>
        </w:rPr>
      </w:pPr>
      <w:r>
        <w:rPr>
          <w:sz w:val="28"/>
          <w:szCs w:val="28"/>
          <w:lang w:val="ro-RO"/>
        </w:rPr>
        <w:t>Republica  Moldova, ca stat neutru, îşi rezervă dreptul la demilitarizare totală sau parţială.</w:t>
      </w:r>
    </w:p>
    <w:p w:rsidR="003908AD" w:rsidRDefault="003908AD" w:rsidP="001A5F95">
      <w:pPr>
        <w:jc w:val="both"/>
        <w:rPr>
          <w:sz w:val="28"/>
          <w:szCs w:val="28"/>
          <w:lang w:val="ro-RO"/>
        </w:rPr>
      </w:pPr>
    </w:p>
    <w:p w:rsidR="003908AD" w:rsidRDefault="003908AD" w:rsidP="001A5F95">
      <w:pPr>
        <w:jc w:val="both"/>
        <w:rPr>
          <w:b/>
          <w:bCs/>
          <w:sz w:val="28"/>
          <w:szCs w:val="28"/>
          <w:lang w:val="ro-RO"/>
        </w:rPr>
      </w:pPr>
      <w:r>
        <w:rPr>
          <w:b/>
          <w:bCs/>
          <w:sz w:val="28"/>
          <w:szCs w:val="28"/>
          <w:lang w:val="ro-RO"/>
        </w:rPr>
        <w:t>Articolul 9. Acţiuni umanitare</w:t>
      </w:r>
    </w:p>
    <w:p w:rsidR="003908AD" w:rsidRDefault="003908AD" w:rsidP="001A5F95">
      <w:pPr>
        <w:jc w:val="both"/>
        <w:rPr>
          <w:b/>
          <w:bCs/>
          <w:sz w:val="28"/>
          <w:szCs w:val="28"/>
          <w:lang w:val="ro-RO"/>
        </w:rPr>
      </w:pPr>
    </w:p>
    <w:p w:rsidR="003908AD" w:rsidRDefault="003908AD" w:rsidP="001A5F95">
      <w:pPr>
        <w:jc w:val="both"/>
        <w:rPr>
          <w:sz w:val="28"/>
          <w:szCs w:val="28"/>
          <w:lang w:val="ro-RO"/>
        </w:rPr>
      </w:pPr>
      <w:r w:rsidRPr="00445EFC">
        <w:rPr>
          <w:sz w:val="28"/>
          <w:szCs w:val="28"/>
          <w:lang w:val="ro-RO"/>
        </w:rPr>
        <w:t xml:space="preserve">Cu scopul </w:t>
      </w:r>
      <w:r>
        <w:rPr>
          <w:sz w:val="28"/>
          <w:szCs w:val="28"/>
          <w:lang w:val="ro-RO"/>
        </w:rPr>
        <w:t>menţinerii păcii pe teritoriul Republicii Moldova şi în vederea asigurării operaţiunilor cu caracter umanitar, Republica Moldova poate încheia acorduri bilaterale şi multilaterale cu privire la statutul forţelor militare şi civile pentru menţinerea păcii, precum şi a forţelor  pentru realizarea unor operaţiuni umanitare.</w:t>
      </w:r>
    </w:p>
    <w:p w:rsidR="003908AD" w:rsidRDefault="003908AD" w:rsidP="001A5F95">
      <w:pPr>
        <w:jc w:val="both"/>
        <w:rPr>
          <w:sz w:val="28"/>
          <w:szCs w:val="28"/>
          <w:lang w:val="ro-RO"/>
        </w:rPr>
      </w:pPr>
    </w:p>
    <w:p w:rsidR="003908AD" w:rsidRDefault="003908AD" w:rsidP="001A5F95">
      <w:pPr>
        <w:jc w:val="both"/>
        <w:rPr>
          <w:b/>
          <w:bCs/>
          <w:sz w:val="28"/>
          <w:szCs w:val="28"/>
        </w:rPr>
      </w:pPr>
    </w:p>
    <w:p w:rsidR="003908AD" w:rsidRDefault="003908AD" w:rsidP="001A5F95">
      <w:pPr>
        <w:jc w:val="both"/>
        <w:rPr>
          <w:b/>
          <w:bCs/>
          <w:sz w:val="28"/>
          <w:szCs w:val="28"/>
        </w:rPr>
      </w:pPr>
    </w:p>
    <w:p w:rsidR="003908AD" w:rsidRDefault="003908AD" w:rsidP="001A5F95">
      <w:pPr>
        <w:jc w:val="both"/>
        <w:rPr>
          <w:b/>
          <w:bCs/>
          <w:sz w:val="28"/>
          <w:szCs w:val="28"/>
        </w:rPr>
      </w:pPr>
    </w:p>
    <w:p w:rsidR="003908AD" w:rsidRDefault="003908AD" w:rsidP="001A5F95">
      <w:pPr>
        <w:jc w:val="both"/>
        <w:rPr>
          <w:b/>
          <w:bCs/>
          <w:sz w:val="28"/>
          <w:szCs w:val="28"/>
          <w:lang w:val="ro-RO"/>
        </w:rPr>
      </w:pPr>
      <w:r>
        <w:rPr>
          <w:b/>
          <w:bCs/>
          <w:sz w:val="28"/>
          <w:szCs w:val="28"/>
          <w:lang w:val="ro-RO"/>
        </w:rPr>
        <w:t>Articolul 10. Asistenţă internaţională</w:t>
      </w:r>
    </w:p>
    <w:p w:rsidR="003908AD" w:rsidRDefault="003908AD" w:rsidP="00890263">
      <w:pPr>
        <w:numPr>
          <w:ilvl w:val="0"/>
          <w:numId w:val="7"/>
        </w:numPr>
        <w:jc w:val="both"/>
        <w:rPr>
          <w:sz w:val="28"/>
          <w:szCs w:val="28"/>
          <w:lang w:val="ro-RO"/>
        </w:rPr>
      </w:pPr>
      <w:r>
        <w:rPr>
          <w:sz w:val="28"/>
          <w:szCs w:val="28"/>
          <w:lang w:val="ro-RO"/>
        </w:rPr>
        <w:t>În calitate de stat-membru al Organizaţiei Naţiunilor Unite, Republica Moldova recunoaşte supremaţia deciziilor organizaţiei în domeniul securităţii internaţionale. Republica Moldova, în calitate de stat neutru permanent, va contribui activ la realizarea măsurilor întreprinse de organizaţie în probleme de menţinere a păcii şi securităţii internaţionale în conformitate cu Satutul ONU şi în baza mandatului Consiliului de Securitate al ONU.</w:t>
      </w:r>
    </w:p>
    <w:p w:rsidR="003908AD" w:rsidRPr="00525062" w:rsidRDefault="003908AD" w:rsidP="007C4EE2">
      <w:pPr>
        <w:numPr>
          <w:ilvl w:val="0"/>
          <w:numId w:val="7"/>
        </w:numPr>
        <w:jc w:val="both"/>
        <w:rPr>
          <w:sz w:val="28"/>
          <w:szCs w:val="28"/>
          <w:lang w:val="ro-RO"/>
        </w:rPr>
      </w:pPr>
      <w:r>
        <w:rPr>
          <w:sz w:val="28"/>
          <w:szCs w:val="28"/>
          <w:lang w:val="ro-RO"/>
        </w:rPr>
        <w:t>Republica Moldova va limita posibila sa participare la operaţiuni de menţinere a păcii sub egida ONU doar cu personal tehnic şi medical, care va avea un caracter umanitar şi care nu va participa la acţiuni  militare.</w:t>
      </w:r>
      <w:r w:rsidRPr="00525062">
        <w:rPr>
          <w:sz w:val="28"/>
          <w:szCs w:val="28"/>
          <w:lang w:val="en-US"/>
        </w:rPr>
        <w:t xml:space="preserve"> </w:t>
      </w:r>
      <w:r>
        <w:rPr>
          <w:b/>
          <w:bCs/>
          <w:sz w:val="28"/>
          <w:szCs w:val="28"/>
          <w:lang w:val="ro-RO"/>
        </w:rPr>
        <w:t xml:space="preserve"> </w:t>
      </w:r>
    </w:p>
    <w:p w:rsidR="003908AD" w:rsidRPr="002777C9" w:rsidRDefault="003908AD" w:rsidP="007C4EE2">
      <w:pPr>
        <w:numPr>
          <w:ilvl w:val="0"/>
          <w:numId w:val="7"/>
        </w:numPr>
        <w:jc w:val="both"/>
        <w:rPr>
          <w:sz w:val="28"/>
          <w:szCs w:val="28"/>
          <w:lang w:val="ro-RO"/>
        </w:rPr>
      </w:pPr>
      <w:r>
        <w:rPr>
          <w:sz w:val="28"/>
          <w:szCs w:val="28"/>
          <w:lang w:val="ro-RO"/>
        </w:rPr>
        <w:t>Republica Moldova se poate adresa ONU şi altor state pentru asistenţă în vederea menţinerii statutului de neutralitate permanentă, precum şi în cazul unor posibile intervenţii din partea unor state terţe împotriva suveranităţii şi integrităţii teritoriale.</w:t>
      </w:r>
    </w:p>
    <w:p w:rsidR="003908AD" w:rsidRDefault="003908AD" w:rsidP="00145161">
      <w:pPr>
        <w:jc w:val="both"/>
        <w:rPr>
          <w:sz w:val="28"/>
          <w:szCs w:val="28"/>
          <w:lang w:val="ro-RO"/>
        </w:rPr>
      </w:pPr>
      <w:r>
        <w:rPr>
          <w:sz w:val="28"/>
          <w:szCs w:val="28"/>
          <w:lang w:val="ro-RO"/>
        </w:rPr>
        <w:t xml:space="preserve"> </w:t>
      </w:r>
    </w:p>
    <w:p w:rsidR="003908AD" w:rsidRDefault="003908AD" w:rsidP="00145161">
      <w:pPr>
        <w:jc w:val="both"/>
        <w:rPr>
          <w:b/>
          <w:bCs/>
          <w:sz w:val="28"/>
          <w:szCs w:val="28"/>
          <w:lang w:val="ro-RO"/>
        </w:rPr>
      </w:pPr>
    </w:p>
    <w:p w:rsidR="003908AD" w:rsidRDefault="003908AD" w:rsidP="00145161">
      <w:pPr>
        <w:jc w:val="both"/>
        <w:rPr>
          <w:b/>
          <w:bCs/>
          <w:sz w:val="28"/>
          <w:szCs w:val="28"/>
          <w:lang w:val="ro-RO"/>
        </w:rPr>
      </w:pPr>
      <w:r>
        <w:rPr>
          <w:b/>
          <w:bCs/>
          <w:sz w:val="28"/>
          <w:szCs w:val="28"/>
          <w:lang w:val="ro-RO"/>
        </w:rPr>
        <w:t>Articolul 1</w:t>
      </w:r>
      <w:r>
        <w:rPr>
          <w:b/>
          <w:bCs/>
          <w:sz w:val="28"/>
          <w:szCs w:val="28"/>
        </w:rPr>
        <w:t>1</w:t>
      </w:r>
      <w:r>
        <w:rPr>
          <w:b/>
          <w:bCs/>
          <w:sz w:val="28"/>
          <w:szCs w:val="28"/>
          <w:lang w:val="ro-RO"/>
        </w:rPr>
        <w:t>. Neacordarea asistenţei militare</w:t>
      </w:r>
    </w:p>
    <w:p w:rsidR="003908AD" w:rsidRDefault="003908AD" w:rsidP="00145161">
      <w:pPr>
        <w:jc w:val="both"/>
        <w:rPr>
          <w:b/>
          <w:bCs/>
          <w:sz w:val="28"/>
          <w:szCs w:val="28"/>
          <w:lang w:val="ro-RO"/>
        </w:rPr>
      </w:pPr>
    </w:p>
    <w:p w:rsidR="003908AD" w:rsidRDefault="003908AD" w:rsidP="00F1724F">
      <w:pPr>
        <w:numPr>
          <w:ilvl w:val="0"/>
          <w:numId w:val="8"/>
        </w:numPr>
        <w:jc w:val="both"/>
        <w:rPr>
          <w:sz w:val="28"/>
          <w:szCs w:val="28"/>
          <w:lang w:val="ro-RO"/>
        </w:rPr>
      </w:pPr>
      <w:r>
        <w:rPr>
          <w:sz w:val="28"/>
          <w:szCs w:val="28"/>
          <w:lang w:val="ro-RO"/>
        </w:rPr>
        <w:t>Republica Moldova se obligă să nu participe în conflicte militare şi să se abţină de la acordarea oricărei asistenţe vre-unei părţi beligerante.</w:t>
      </w:r>
    </w:p>
    <w:p w:rsidR="003908AD" w:rsidRDefault="003908AD" w:rsidP="00F1724F">
      <w:pPr>
        <w:numPr>
          <w:ilvl w:val="0"/>
          <w:numId w:val="8"/>
        </w:numPr>
        <w:jc w:val="both"/>
        <w:rPr>
          <w:sz w:val="28"/>
          <w:szCs w:val="28"/>
          <w:lang w:val="ro-RO"/>
        </w:rPr>
      </w:pPr>
      <w:r>
        <w:rPr>
          <w:sz w:val="28"/>
          <w:szCs w:val="28"/>
          <w:lang w:val="ro-RO"/>
        </w:rPr>
        <w:t>Republica Moldova se obligă să nu furnizeze, în timpul conflictului militar, părţilor beligerante ajutor capabil să crească potenţialul militar.</w:t>
      </w:r>
    </w:p>
    <w:p w:rsidR="003908AD" w:rsidRDefault="003908AD" w:rsidP="00F1724F">
      <w:pPr>
        <w:numPr>
          <w:ilvl w:val="0"/>
          <w:numId w:val="8"/>
        </w:numPr>
        <w:jc w:val="both"/>
        <w:rPr>
          <w:sz w:val="28"/>
          <w:szCs w:val="28"/>
          <w:lang w:val="ro-RO"/>
        </w:rPr>
      </w:pPr>
      <w:r>
        <w:rPr>
          <w:sz w:val="28"/>
          <w:szCs w:val="28"/>
          <w:lang w:val="ro-RO"/>
        </w:rPr>
        <w:t>Teritoriul Republicii Moldova se va afla permanent în afara oricăror acţiuni ale părţilor beligerante îndreptate spre atingerea scopurilor sale militare.</w:t>
      </w:r>
    </w:p>
    <w:p w:rsidR="003908AD" w:rsidRDefault="003908AD" w:rsidP="00291720">
      <w:pPr>
        <w:jc w:val="both"/>
        <w:rPr>
          <w:b/>
          <w:bCs/>
          <w:sz w:val="28"/>
          <w:szCs w:val="28"/>
          <w:lang w:val="ro-RO"/>
        </w:rPr>
      </w:pPr>
    </w:p>
    <w:p w:rsidR="003908AD" w:rsidRDefault="003908AD" w:rsidP="00B90866">
      <w:pPr>
        <w:jc w:val="both"/>
        <w:rPr>
          <w:b/>
          <w:bCs/>
          <w:sz w:val="28"/>
          <w:szCs w:val="28"/>
          <w:lang w:val="ro-RO"/>
        </w:rPr>
      </w:pPr>
    </w:p>
    <w:p w:rsidR="003908AD" w:rsidRDefault="003908AD" w:rsidP="00B90866">
      <w:pPr>
        <w:jc w:val="both"/>
        <w:rPr>
          <w:b/>
          <w:bCs/>
          <w:sz w:val="28"/>
          <w:szCs w:val="28"/>
          <w:lang w:val="en-US"/>
        </w:rPr>
      </w:pPr>
      <w:r>
        <w:rPr>
          <w:b/>
          <w:bCs/>
          <w:sz w:val="28"/>
          <w:szCs w:val="28"/>
          <w:lang w:val="ro-RO"/>
        </w:rPr>
        <w:t>Articolul 1</w:t>
      </w:r>
      <w:r w:rsidRPr="00525062">
        <w:rPr>
          <w:b/>
          <w:bCs/>
          <w:sz w:val="28"/>
          <w:szCs w:val="28"/>
          <w:lang w:val="en-US"/>
        </w:rPr>
        <w:t>2</w:t>
      </w:r>
      <w:r>
        <w:rPr>
          <w:b/>
          <w:bCs/>
          <w:sz w:val="28"/>
          <w:szCs w:val="28"/>
          <w:lang w:val="ro-RO"/>
        </w:rPr>
        <w:t>. R</w:t>
      </w:r>
      <w:r>
        <w:rPr>
          <w:b/>
          <w:bCs/>
          <w:sz w:val="28"/>
          <w:szCs w:val="28"/>
          <w:lang w:val="en-US"/>
        </w:rPr>
        <w:t>ecrutarea si angajarea personalului militar.</w:t>
      </w:r>
    </w:p>
    <w:p w:rsidR="003908AD" w:rsidRPr="00525062" w:rsidRDefault="003908AD" w:rsidP="00B90866">
      <w:pPr>
        <w:jc w:val="both"/>
        <w:rPr>
          <w:b/>
          <w:bCs/>
          <w:sz w:val="28"/>
          <w:szCs w:val="28"/>
          <w:lang w:val="en-US"/>
        </w:rPr>
      </w:pPr>
    </w:p>
    <w:p w:rsidR="003908AD" w:rsidRDefault="003908AD" w:rsidP="00B90866">
      <w:pPr>
        <w:jc w:val="both"/>
        <w:rPr>
          <w:sz w:val="28"/>
          <w:szCs w:val="28"/>
          <w:lang w:val="ro-RO"/>
        </w:rPr>
      </w:pPr>
      <w:r>
        <w:rPr>
          <w:sz w:val="28"/>
          <w:szCs w:val="28"/>
          <w:lang w:val="ro-RO"/>
        </w:rPr>
        <w:t>Pe teritoriul Republicii Moldova se interzice activitatea oricăror structuri, inlcusiv străine (birouri, agenţii, reprezentanţe) care se ocupă de recrutarea (angajarea)  personalului militar în forţele armate sau în alte subdiviziuni militare care acţionează pe teritoriul altor state.</w:t>
      </w:r>
    </w:p>
    <w:p w:rsidR="003908AD" w:rsidRDefault="003908AD" w:rsidP="00291720">
      <w:pPr>
        <w:jc w:val="both"/>
        <w:rPr>
          <w:sz w:val="28"/>
          <w:szCs w:val="28"/>
          <w:lang w:val="ro-RO"/>
        </w:rPr>
      </w:pPr>
    </w:p>
    <w:p w:rsidR="003908AD" w:rsidRDefault="003908AD" w:rsidP="00291720">
      <w:pPr>
        <w:jc w:val="both"/>
        <w:rPr>
          <w:b/>
          <w:bCs/>
          <w:sz w:val="28"/>
          <w:szCs w:val="28"/>
          <w:lang w:val="ro-RO"/>
        </w:rPr>
      </w:pPr>
      <w:r>
        <w:rPr>
          <w:b/>
          <w:bCs/>
          <w:sz w:val="28"/>
          <w:szCs w:val="28"/>
          <w:lang w:val="ro-RO"/>
        </w:rPr>
        <w:t>Articolul 1</w:t>
      </w:r>
      <w:r>
        <w:rPr>
          <w:b/>
          <w:bCs/>
          <w:sz w:val="28"/>
          <w:szCs w:val="28"/>
        </w:rPr>
        <w:t>3</w:t>
      </w:r>
      <w:r>
        <w:rPr>
          <w:b/>
          <w:bCs/>
          <w:sz w:val="28"/>
          <w:szCs w:val="28"/>
          <w:lang w:val="ro-RO"/>
        </w:rPr>
        <w:t>. Încheierea tratatelor internaţionale cu caracter nemilitar</w:t>
      </w:r>
    </w:p>
    <w:p w:rsidR="003908AD" w:rsidRDefault="003908AD" w:rsidP="00291720">
      <w:pPr>
        <w:jc w:val="both"/>
        <w:rPr>
          <w:b/>
          <w:bCs/>
          <w:sz w:val="28"/>
          <w:szCs w:val="28"/>
          <w:lang w:val="ro-RO"/>
        </w:rPr>
      </w:pPr>
    </w:p>
    <w:p w:rsidR="003908AD" w:rsidRDefault="003908AD" w:rsidP="00291720">
      <w:pPr>
        <w:jc w:val="both"/>
        <w:rPr>
          <w:sz w:val="28"/>
          <w:szCs w:val="28"/>
          <w:lang w:val="ro-RO"/>
        </w:rPr>
      </w:pPr>
      <w:r>
        <w:rPr>
          <w:sz w:val="28"/>
          <w:szCs w:val="28"/>
          <w:lang w:val="ro-RO"/>
        </w:rPr>
        <w:t>Republica Moldova îşi rezervă dreptul de a încheia cu părţile beligerante tratate internaţionale cu caracter nemilitar.</w:t>
      </w:r>
    </w:p>
    <w:p w:rsidR="003908AD" w:rsidRDefault="003908AD" w:rsidP="00291720">
      <w:pPr>
        <w:jc w:val="both"/>
        <w:rPr>
          <w:sz w:val="28"/>
          <w:szCs w:val="28"/>
          <w:lang w:val="ro-RO"/>
        </w:rPr>
      </w:pPr>
    </w:p>
    <w:p w:rsidR="003908AD" w:rsidRDefault="003908AD" w:rsidP="00291720">
      <w:pPr>
        <w:jc w:val="both"/>
        <w:rPr>
          <w:b/>
          <w:bCs/>
          <w:sz w:val="28"/>
          <w:szCs w:val="28"/>
          <w:lang w:val="ro-RO"/>
        </w:rPr>
      </w:pPr>
      <w:r>
        <w:rPr>
          <w:b/>
          <w:bCs/>
          <w:sz w:val="28"/>
          <w:szCs w:val="28"/>
          <w:lang w:val="ro-RO"/>
        </w:rPr>
        <w:t>Articolul 14. Respectarea neutralităţii statelor străine</w:t>
      </w:r>
    </w:p>
    <w:p w:rsidR="003908AD" w:rsidRDefault="003908AD" w:rsidP="00291720">
      <w:pPr>
        <w:jc w:val="both"/>
        <w:rPr>
          <w:sz w:val="28"/>
          <w:szCs w:val="28"/>
          <w:lang w:val="ro-RO"/>
        </w:rPr>
      </w:pPr>
    </w:p>
    <w:p w:rsidR="003908AD" w:rsidRDefault="003908AD" w:rsidP="00291720">
      <w:pPr>
        <w:jc w:val="both"/>
        <w:rPr>
          <w:sz w:val="28"/>
          <w:szCs w:val="28"/>
          <w:lang w:val="ro-RO"/>
        </w:rPr>
      </w:pPr>
      <w:r>
        <w:rPr>
          <w:sz w:val="28"/>
          <w:szCs w:val="28"/>
          <w:lang w:val="ro-RO"/>
        </w:rPr>
        <w:t>Republica Moldova va respecta obligaţiunile sale, prevăzute în tratatele internaţionale, cu referire la statele care şi-au declarat unilateral statutul de neutralitate permanentă.</w:t>
      </w:r>
    </w:p>
    <w:p w:rsidR="003908AD" w:rsidRDefault="003908AD" w:rsidP="00291720">
      <w:pPr>
        <w:jc w:val="both"/>
        <w:rPr>
          <w:sz w:val="28"/>
          <w:szCs w:val="28"/>
          <w:lang w:val="ro-RO"/>
        </w:rPr>
      </w:pPr>
    </w:p>
    <w:p w:rsidR="003908AD" w:rsidRDefault="003908AD" w:rsidP="00291720">
      <w:pPr>
        <w:jc w:val="both"/>
        <w:rPr>
          <w:b/>
          <w:bCs/>
          <w:sz w:val="28"/>
          <w:szCs w:val="28"/>
          <w:lang w:val="ro-RO"/>
        </w:rPr>
      </w:pPr>
    </w:p>
    <w:p w:rsidR="003908AD" w:rsidRDefault="003908AD" w:rsidP="00291720">
      <w:pPr>
        <w:jc w:val="both"/>
        <w:rPr>
          <w:b/>
          <w:bCs/>
          <w:sz w:val="28"/>
          <w:szCs w:val="28"/>
          <w:lang w:val="ro-RO"/>
        </w:rPr>
      </w:pPr>
    </w:p>
    <w:p w:rsidR="003908AD" w:rsidRDefault="003908AD" w:rsidP="00291720">
      <w:pPr>
        <w:jc w:val="both"/>
        <w:rPr>
          <w:b/>
          <w:bCs/>
          <w:sz w:val="28"/>
          <w:szCs w:val="28"/>
          <w:lang w:val="ro-RO"/>
        </w:rPr>
      </w:pPr>
      <w:r>
        <w:rPr>
          <w:b/>
          <w:bCs/>
          <w:sz w:val="28"/>
          <w:szCs w:val="28"/>
          <w:lang w:val="ro-RO"/>
        </w:rPr>
        <w:t>Articolul 15. Susţinerea sancţiunilor ONU</w:t>
      </w:r>
    </w:p>
    <w:p w:rsidR="003908AD" w:rsidRDefault="003908AD" w:rsidP="00291720">
      <w:pPr>
        <w:jc w:val="both"/>
        <w:rPr>
          <w:b/>
          <w:bCs/>
          <w:sz w:val="28"/>
          <w:szCs w:val="28"/>
          <w:lang w:val="ro-RO"/>
        </w:rPr>
      </w:pPr>
    </w:p>
    <w:p w:rsidR="003908AD" w:rsidRDefault="003908AD" w:rsidP="00291720">
      <w:pPr>
        <w:jc w:val="both"/>
        <w:rPr>
          <w:sz w:val="28"/>
          <w:szCs w:val="28"/>
          <w:lang w:val="ro-RO"/>
        </w:rPr>
      </w:pPr>
      <w:r>
        <w:rPr>
          <w:sz w:val="28"/>
          <w:szCs w:val="28"/>
          <w:lang w:val="ro-RO"/>
        </w:rPr>
        <w:t>În interesul menţinerii păcii şi securităţii, Republica Moldova poate să se alăture la sancţiunile introduse de ONU şi alte organizaţii internaţionale dacă acestea nu poartă un caracter militar.</w:t>
      </w:r>
    </w:p>
    <w:p w:rsidR="003908AD" w:rsidRDefault="003908AD" w:rsidP="00291720">
      <w:pPr>
        <w:jc w:val="both"/>
        <w:rPr>
          <w:sz w:val="28"/>
          <w:szCs w:val="28"/>
          <w:lang w:val="ro-RO"/>
        </w:rPr>
      </w:pPr>
    </w:p>
    <w:p w:rsidR="003908AD" w:rsidRDefault="003908AD" w:rsidP="00291720">
      <w:pPr>
        <w:jc w:val="both"/>
        <w:rPr>
          <w:b/>
          <w:bCs/>
          <w:sz w:val="28"/>
          <w:szCs w:val="28"/>
          <w:lang w:val="ro-RO"/>
        </w:rPr>
      </w:pPr>
      <w:r>
        <w:rPr>
          <w:b/>
          <w:bCs/>
          <w:sz w:val="28"/>
          <w:szCs w:val="28"/>
          <w:lang w:val="ro-RO"/>
        </w:rPr>
        <w:t>Articolul 16. Acţiunile Guvernului</w:t>
      </w:r>
    </w:p>
    <w:p w:rsidR="003908AD" w:rsidRDefault="003908AD" w:rsidP="00291720">
      <w:pPr>
        <w:jc w:val="both"/>
        <w:rPr>
          <w:b/>
          <w:bCs/>
          <w:sz w:val="28"/>
          <w:szCs w:val="28"/>
          <w:lang w:val="ro-RO"/>
        </w:rPr>
      </w:pPr>
    </w:p>
    <w:p w:rsidR="003908AD" w:rsidRDefault="003908AD" w:rsidP="00291720">
      <w:pPr>
        <w:jc w:val="both"/>
        <w:rPr>
          <w:sz w:val="28"/>
          <w:szCs w:val="28"/>
          <w:lang w:val="ro-RO"/>
        </w:rPr>
      </w:pPr>
      <w:r>
        <w:rPr>
          <w:sz w:val="28"/>
          <w:szCs w:val="28"/>
          <w:lang w:val="ro-RO"/>
        </w:rPr>
        <w:t>Guvernul Republicii Moldova va întreprinde toate măsurile necesare pentru recunoaşterea pe plan internaţional  a statutului de neutralitate permanentă a Republicii Moldova.</w:t>
      </w:r>
    </w:p>
    <w:p w:rsidR="003908AD" w:rsidRDefault="003908AD" w:rsidP="00291720">
      <w:pPr>
        <w:jc w:val="both"/>
        <w:rPr>
          <w:sz w:val="28"/>
          <w:szCs w:val="28"/>
          <w:lang w:val="ro-RO"/>
        </w:rPr>
      </w:pPr>
    </w:p>
    <w:p w:rsidR="003908AD" w:rsidRDefault="003908AD" w:rsidP="00291720">
      <w:pPr>
        <w:jc w:val="both"/>
        <w:rPr>
          <w:b/>
          <w:bCs/>
          <w:sz w:val="28"/>
          <w:szCs w:val="28"/>
          <w:lang w:val="ro-RO"/>
        </w:rPr>
      </w:pPr>
      <w:r>
        <w:rPr>
          <w:b/>
          <w:bCs/>
          <w:sz w:val="28"/>
          <w:szCs w:val="28"/>
          <w:lang w:val="ro-RO"/>
        </w:rPr>
        <w:t>Articolul 17. Modificarea sau completarea prezentei legi</w:t>
      </w:r>
    </w:p>
    <w:p w:rsidR="003908AD" w:rsidRDefault="003908AD" w:rsidP="00291720">
      <w:pPr>
        <w:jc w:val="both"/>
        <w:rPr>
          <w:b/>
          <w:bCs/>
          <w:sz w:val="28"/>
          <w:szCs w:val="28"/>
          <w:lang w:val="ro-RO"/>
        </w:rPr>
      </w:pPr>
    </w:p>
    <w:p w:rsidR="003908AD" w:rsidRDefault="003908AD" w:rsidP="00291720">
      <w:pPr>
        <w:jc w:val="both"/>
        <w:rPr>
          <w:sz w:val="28"/>
          <w:szCs w:val="28"/>
          <w:lang w:val="ro-RO"/>
        </w:rPr>
      </w:pPr>
      <w:r>
        <w:rPr>
          <w:sz w:val="28"/>
          <w:szCs w:val="28"/>
          <w:lang w:val="ro-RO"/>
        </w:rPr>
        <w:t>Modificarea, completarea sau abrogarea prezentei legi poate fi efectuată doar cu votul a cel puţin 3/5 din numărul deputaţilor aleşi.</w:t>
      </w:r>
    </w:p>
    <w:p w:rsidR="003908AD" w:rsidRDefault="003908AD" w:rsidP="00291720">
      <w:pPr>
        <w:jc w:val="both"/>
        <w:rPr>
          <w:sz w:val="28"/>
          <w:szCs w:val="28"/>
          <w:lang w:val="ro-RO"/>
        </w:rPr>
      </w:pPr>
    </w:p>
    <w:p w:rsidR="003908AD" w:rsidRDefault="003908AD" w:rsidP="00291720">
      <w:pPr>
        <w:jc w:val="both"/>
        <w:rPr>
          <w:b/>
          <w:bCs/>
          <w:sz w:val="28"/>
          <w:szCs w:val="28"/>
          <w:lang w:val="ro-RO"/>
        </w:rPr>
      </w:pPr>
      <w:r>
        <w:rPr>
          <w:b/>
          <w:bCs/>
          <w:sz w:val="28"/>
          <w:szCs w:val="28"/>
          <w:lang w:val="ro-RO"/>
        </w:rPr>
        <w:t>Articolul 18. Dispoziţii finale şi tranzitorii</w:t>
      </w:r>
    </w:p>
    <w:p w:rsidR="003908AD" w:rsidRDefault="003908AD" w:rsidP="00291720">
      <w:pPr>
        <w:jc w:val="both"/>
        <w:rPr>
          <w:b/>
          <w:bCs/>
          <w:sz w:val="28"/>
          <w:szCs w:val="28"/>
          <w:lang w:val="ro-RO"/>
        </w:rPr>
      </w:pPr>
    </w:p>
    <w:p w:rsidR="003908AD" w:rsidRDefault="003908AD" w:rsidP="00291720">
      <w:pPr>
        <w:jc w:val="both"/>
        <w:rPr>
          <w:sz w:val="28"/>
          <w:szCs w:val="28"/>
          <w:lang w:val="ro-RO"/>
        </w:rPr>
      </w:pPr>
      <w:r>
        <w:rPr>
          <w:sz w:val="28"/>
          <w:szCs w:val="28"/>
          <w:lang w:val="ro-RO"/>
        </w:rPr>
        <w:t>Guvernul, în termen de 6 luni de la intrarea în vigoare a prezentei legi:</w:t>
      </w:r>
    </w:p>
    <w:p w:rsidR="003908AD" w:rsidRDefault="003908AD" w:rsidP="00525062">
      <w:pPr>
        <w:numPr>
          <w:ilvl w:val="1"/>
          <w:numId w:val="5"/>
        </w:numPr>
        <w:jc w:val="both"/>
        <w:rPr>
          <w:sz w:val="28"/>
          <w:szCs w:val="28"/>
          <w:lang w:val="ro-RO"/>
        </w:rPr>
      </w:pPr>
      <w:r>
        <w:rPr>
          <w:sz w:val="28"/>
          <w:szCs w:val="28"/>
          <w:lang w:val="ro-RO"/>
        </w:rPr>
        <w:t>va prezenta Parlamentului propuneri de aducere în concordanţă a legislaţiei cu prevederile prezentei legi;</w:t>
      </w:r>
    </w:p>
    <w:p w:rsidR="003908AD" w:rsidRDefault="003908AD" w:rsidP="00511927">
      <w:pPr>
        <w:numPr>
          <w:ilvl w:val="1"/>
          <w:numId w:val="5"/>
        </w:numPr>
        <w:jc w:val="both"/>
        <w:rPr>
          <w:sz w:val="28"/>
          <w:szCs w:val="28"/>
          <w:lang w:val="ro-RO"/>
        </w:rPr>
      </w:pPr>
      <w:r>
        <w:rPr>
          <w:sz w:val="28"/>
          <w:szCs w:val="28"/>
          <w:lang w:val="ro-RO"/>
        </w:rPr>
        <w:t>va aduce în concordanţă actele sale normative cu prevederile prezentei legi.</w:t>
      </w:r>
    </w:p>
    <w:p w:rsidR="003908AD" w:rsidRDefault="003908AD" w:rsidP="00511927">
      <w:pPr>
        <w:jc w:val="both"/>
        <w:rPr>
          <w:sz w:val="28"/>
          <w:szCs w:val="28"/>
          <w:lang w:val="ro-RO"/>
        </w:rPr>
      </w:pPr>
    </w:p>
    <w:p w:rsidR="003908AD" w:rsidRDefault="003908AD" w:rsidP="00511927">
      <w:pPr>
        <w:jc w:val="both"/>
        <w:rPr>
          <w:sz w:val="28"/>
          <w:szCs w:val="28"/>
          <w:lang w:val="ro-RO"/>
        </w:rPr>
      </w:pPr>
    </w:p>
    <w:p w:rsidR="003908AD" w:rsidRPr="00511927" w:rsidRDefault="003908AD" w:rsidP="00AE47FA">
      <w:pPr>
        <w:jc w:val="center"/>
        <w:rPr>
          <w:sz w:val="28"/>
          <w:szCs w:val="28"/>
          <w:lang w:val="ro-RO"/>
        </w:rPr>
      </w:pPr>
      <w:r>
        <w:rPr>
          <w:sz w:val="28"/>
          <w:szCs w:val="28"/>
          <w:lang w:val="ro-RO"/>
        </w:rPr>
        <w:t>PREŞEDINTELE   PARLAMENTULUI</w:t>
      </w:r>
    </w:p>
    <w:sectPr w:rsidR="003908AD" w:rsidRPr="00511927" w:rsidSect="00B00AA8">
      <w:pgSz w:w="11906" w:h="16838"/>
      <w:pgMar w:top="1134" w:right="850" w:bottom="1134"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61799"/>
    <w:multiLevelType w:val="hybridMultilevel"/>
    <w:tmpl w:val="40346328"/>
    <w:lvl w:ilvl="0" w:tplc="8DDE1C5C">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51444AC"/>
    <w:multiLevelType w:val="hybridMultilevel"/>
    <w:tmpl w:val="A4C0DAF4"/>
    <w:lvl w:ilvl="0" w:tplc="C788682A">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E226397"/>
    <w:multiLevelType w:val="hybridMultilevel"/>
    <w:tmpl w:val="CE925508"/>
    <w:lvl w:ilvl="0" w:tplc="B8645A34">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33923DD"/>
    <w:multiLevelType w:val="hybridMultilevel"/>
    <w:tmpl w:val="EB083B30"/>
    <w:lvl w:ilvl="0" w:tplc="4C3CFBD6">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D0E5C0C"/>
    <w:multiLevelType w:val="hybridMultilevel"/>
    <w:tmpl w:val="BA921CC2"/>
    <w:lvl w:ilvl="0" w:tplc="CD8298B4">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52624019"/>
    <w:multiLevelType w:val="hybridMultilevel"/>
    <w:tmpl w:val="A01249AE"/>
    <w:lvl w:ilvl="0" w:tplc="91200C7E">
      <w:start w:val="1"/>
      <w:numFmt w:val="decimal"/>
      <w:lvlText w:val="%1."/>
      <w:lvlJc w:val="left"/>
      <w:pPr>
        <w:tabs>
          <w:tab w:val="num" w:pos="1455"/>
        </w:tabs>
        <w:ind w:left="1455" w:hanging="91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6">
    <w:nsid w:val="58E35815"/>
    <w:multiLevelType w:val="hybridMultilevel"/>
    <w:tmpl w:val="5A40D900"/>
    <w:lvl w:ilvl="0" w:tplc="C686B3EE">
      <w:start w:val="1"/>
      <w:numFmt w:val="decimal"/>
      <w:lvlText w:val="(%1)"/>
      <w:lvlJc w:val="left"/>
      <w:pPr>
        <w:tabs>
          <w:tab w:val="num" w:pos="885"/>
        </w:tabs>
        <w:ind w:left="885" w:hanging="52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5BF335AA"/>
    <w:multiLevelType w:val="hybridMultilevel"/>
    <w:tmpl w:val="EE500B68"/>
    <w:lvl w:ilvl="0" w:tplc="CF2C8774">
      <w:start w:val="1"/>
      <w:numFmt w:val="decimal"/>
      <w:lvlText w:val="(%1)"/>
      <w:lvlJc w:val="left"/>
      <w:pPr>
        <w:tabs>
          <w:tab w:val="num" w:pos="780"/>
        </w:tabs>
        <w:ind w:left="780" w:hanging="4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3492DB8"/>
    <w:multiLevelType w:val="hybridMultilevel"/>
    <w:tmpl w:val="CDE417D8"/>
    <w:lvl w:ilvl="0" w:tplc="C77A4E8C">
      <w:start w:val="1"/>
      <w:numFmt w:val="decimal"/>
      <w:lvlText w:val="(%1)"/>
      <w:lvlJc w:val="left"/>
      <w:pPr>
        <w:tabs>
          <w:tab w:val="num" w:pos="825"/>
        </w:tabs>
        <w:ind w:left="825" w:hanging="46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66201952"/>
    <w:multiLevelType w:val="hybridMultilevel"/>
    <w:tmpl w:val="13A85DC8"/>
    <w:lvl w:ilvl="0" w:tplc="BDEED2CE">
      <w:start w:val="1"/>
      <w:numFmt w:val="decimal"/>
      <w:lvlText w:val="(%1)"/>
      <w:lvlJc w:val="left"/>
      <w:pPr>
        <w:tabs>
          <w:tab w:val="num" w:pos="810"/>
        </w:tabs>
        <w:ind w:left="810" w:hanging="450"/>
      </w:pPr>
      <w:rPr>
        <w:rFonts w:cs="Times New Roman" w:hint="default"/>
      </w:rPr>
    </w:lvl>
    <w:lvl w:ilvl="1" w:tplc="40AA30A6">
      <w:start w:val="1"/>
      <w:numFmt w:val="lowerLetter"/>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6"/>
  </w:num>
  <w:num w:numId="3">
    <w:abstractNumId w:val="1"/>
  </w:num>
  <w:num w:numId="4">
    <w:abstractNumId w:val="8"/>
  </w:num>
  <w:num w:numId="5">
    <w:abstractNumId w:val="9"/>
  </w:num>
  <w:num w:numId="6">
    <w:abstractNumId w:val="7"/>
  </w:num>
  <w:num w:numId="7">
    <w:abstractNumId w:val="3"/>
  </w:num>
  <w:num w:numId="8">
    <w:abstractNumId w:val="0"/>
  </w:num>
  <w:num w:numId="9">
    <w:abstractNumId w:val="4"/>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5535"/>
    <w:rsid w:val="00012894"/>
    <w:rsid w:val="00034CB5"/>
    <w:rsid w:val="00074373"/>
    <w:rsid w:val="000773E5"/>
    <w:rsid w:val="000F0CF8"/>
    <w:rsid w:val="00145161"/>
    <w:rsid w:val="0016487E"/>
    <w:rsid w:val="001722E1"/>
    <w:rsid w:val="001A5F95"/>
    <w:rsid w:val="001E206F"/>
    <w:rsid w:val="0020266B"/>
    <w:rsid w:val="002347FD"/>
    <w:rsid w:val="002777C9"/>
    <w:rsid w:val="00291720"/>
    <w:rsid w:val="002B661F"/>
    <w:rsid w:val="002E4387"/>
    <w:rsid w:val="002E4BBE"/>
    <w:rsid w:val="002F773F"/>
    <w:rsid w:val="0030418E"/>
    <w:rsid w:val="003158E6"/>
    <w:rsid w:val="003908AD"/>
    <w:rsid w:val="003B0F21"/>
    <w:rsid w:val="003B75C3"/>
    <w:rsid w:val="003E32A1"/>
    <w:rsid w:val="0040229B"/>
    <w:rsid w:val="0044584F"/>
    <w:rsid w:val="00445EFC"/>
    <w:rsid w:val="0045557D"/>
    <w:rsid w:val="00485959"/>
    <w:rsid w:val="004D1A43"/>
    <w:rsid w:val="004E1E0C"/>
    <w:rsid w:val="00511927"/>
    <w:rsid w:val="00525062"/>
    <w:rsid w:val="0054004A"/>
    <w:rsid w:val="00541DAE"/>
    <w:rsid w:val="00587530"/>
    <w:rsid w:val="0059441E"/>
    <w:rsid w:val="005E635F"/>
    <w:rsid w:val="00657B93"/>
    <w:rsid w:val="0066423C"/>
    <w:rsid w:val="00721223"/>
    <w:rsid w:val="007A72CE"/>
    <w:rsid w:val="007C286B"/>
    <w:rsid w:val="007C4243"/>
    <w:rsid w:val="007C4EE2"/>
    <w:rsid w:val="00884CE0"/>
    <w:rsid w:val="00890263"/>
    <w:rsid w:val="008C2E3C"/>
    <w:rsid w:val="00937662"/>
    <w:rsid w:val="009972AE"/>
    <w:rsid w:val="009B2355"/>
    <w:rsid w:val="00A36D5F"/>
    <w:rsid w:val="00A445D3"/>
    <w:rsid w:val="00AA530C"/>
    <w:rsid w:val="00AC074A"/>
    <w:rsid w:val="00AC4DD3"/>
    <w:rsid w:val="00AE47FA"/>
    <w:rsid w:val="00AE6DA0"/>
    <w:rsid w:val="00B00AA8"/>
    <w:rsid w:val="00B87B59"/>
    <w:rsid w:val="00B90866"/>
    <w:rsid w:val="00BA0F1B"/>
    <w:rsid w:val="00BC24C6"/>
    <w:rsid w:val="00BC2BFD"/>
    <w:rsid w:val="00BF3BBF"/>
    <w:rsid w:val="00C450ED"/>
    <w:rsid w:val="00C60391"/>
    <w:rsid w:val="00C659AA"/>
    <w:rsid w:val="00C8266A"/>
    <w:rsid w:val="00D01BCE"/>
    <w:rsid w:val="00DC70CA"/>
    <w:rsid w:val="00DE0697"/>
    <w:rsid w:val="00DF105B"/>
    <w:rsid w:val="00E50D2D"/>
    <w:rsid w:val="00EB48BD"/>
    <w:rsid w:val="00F07B04"/>
    <w:rsid w:val="00F160CD"/>
    <w:rsid w:val="00F1724F"/>
    <w:rsid w:val="00F34F14"/>
    <w:rsid w:val="00F77340"/>
    <w:rsid w:val="00FE5535"/>
    <w:rsid w:val="00FF5C1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84F"/>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2347FD"/>
    <w:rPr>
      <w:rFonts w:ascii="Tahoma" w:hAnsi="Tahoma"/>
      <w:sz w:val="16"/>
      <w:szCs w:val="16"/>
    </w:rPr>
  </w:style>
  <w:style w:type="character" w:customStyle="1" w:styleId="BalloonTextChar">
    <w:name w:val="Balloon Text Char"/>
    <w:basedOn w:val="DefaultParagraphFont"/>
    <w:link w:val="BalloonText"/>
    <w:uiPriority w:val="99"/>
    <w:locked/>
    <w:rsid w:val="002347FD"/>
    <w:rPr>
      <w:rFonts w:ascii="Tahoma" w:hAnsi="Tahoma"/>
      <w:sz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1198</Words>
  <Characters>6835</Characters>
  <Application>Microsoft Office Outlook</Application>
  <DocSecurity>0</DocSecurity>
  <Lines>0</Lines>
  <Paragraphs>0</Paragraphs>
  <ScaleCrop>false</ScaleCrop>
  <Company>Computer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1002.2011.ro</dc:title>
  <dc:subject/>
  <dc:creator>User</dc:creator>
  <cp:keywords/>
  <dc:description/>
  <cp:lastModifiedBy>Lilia</cp:lastModifiedBy>
  <cp:revision>2</cp:revision>
  <cp:lastPrinted>2011-04-19T06:32:00Z</cp:lastPrinted>
  <dcterms:created xsi:type="dcterms:W3CDTF">2011-05-09T13:18:00Z</dcterms:created>
  <dcterms:modified xsi:type="dcterms:W3CDTF">2011-05-09T13:18:00Z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Raport Examinare</vt:lpwstr>
  </property>
  <property fmtid="{D5CDD505-2E9C-101B-9397-08002B2CF9AE}" pid="4" name="Limba">
    <vt:lpwstr>Română</vt:lpwstr>
  </property>
  <property fmtid="{D5CDD505-2E9C-101B-9397-08002B2CF9AE}" pid="5" name="Tipul documentului de Initiere">
    <vt:lpwstr>Textul Initial</vt:lpwstr>
  </property>
</Properties>
</file>