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A565AC" w14:textId="0272FEF5" w:rsidR="00BB3694" w:rsidRPr="00612B9E" w:rsidRDefault="00866E44" w:rsidP="00BB3694">
      <w:pPr>
        <w:shd w:val="clear" w:color="auto" w:fill="FFFFFF"/>
        <w:spacing w:after="0" w:line="240" w:lineRule="auto"/>
        <w:jc w:val="center"/>
        <w:rPr>
          <w:rFonts w:ascii="Onest Regular" w:eastAsia="Times New Roman" w:hAnsi="Onest Regular" w:cs="Calibri"/>
          <w:b/>
          <w:bCs/>
          <w:color w:val="222222"/>
          <w:lang w:eastAsia="ro-RO"/>
        </w:rPr>
      </w:pPr>
      <w:r w:rsidRPr="00F65087">
        <w:rPr>
          <w:noProof/>
          <w:lang w:eastAsia="ro-RO"/>
        </w:rPr>
        <w:drawing>
          <wp:anchor distT="0" distB="0" distL="114300" distR="114300" simplePos="0" relativeHeight="251661312" behindDoc="1" locked="0" layoutInCell="1" allowOverlap="1" wp14:anchorId="6DBBCF95" wp14:editId="10ABA40B">
            <wp:simplePos x="0" y="0"/>
            <wp:positionH relativeFrom="margin">
              <wp:align>right</wp:align>
            </wp:positionH>
            <wp:positionV relativeFrom="paragraph">
              <wp:posOffset>0</wp:posOffset>
            </wp:positionV>
            <wp:extent cx="1167765" cy="1167765"/>
            <wp:effectExtent l="0" t="0" r="0" b="0"/>
            <wp:wrapTight wrapText="bothSides">
              <wp:wrapPolygon edited="0">
                <wp:start x="0" y="0"/>
                <wp:lineTo x="0" y="21142"/>
                <wp:lineTo x="21142" y="21142"/>
                <wp:lineTo x="21142" y="0"/>
                <wp:lineTo x="0" y="0"/>
              </wp:wrapPolygon>
            </wp:wrapTight>
            <wp:docPr id="1" name="Рисунок 1" descr="C:\AVOCATURA VIOREL\CAPC\INSTITUTIONAL\Vizibilitate CAPC\Logo\Logo CAPC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VOCATURA VIOREL\CAPC\INSTITUTIONAL\Vizibilitate CAPC\Logo\Logo CAPC 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67765" cy="11677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12B9E">
        <w:rPr>
          <w:rFonts w:ascii="Onest Regular" w:eastAsia="Cambria" w:hAnsi="Onest Regular" w:cs="Cambria"/>
          <w:noProof/>
          <w:sz w:val="28"/>
          <w:szCs w:val="28"/>
          <w:lang w:eastAsia="ro-RO"/>
        </w:rPr>
        <w:drawing>
          <wp:anchor distT="0" distB="0" distL="114300" distR="114300" simplePos="0" relativeHeight="251659264" behindDoc="1" locked="0" layoutInCell="1" allowOverlap="1" wp14:anchorId="6771D3C2" wp14:editId="2AC1C103">
            <wp:simplePos x="0" y="0"/>
            <wp:positionH relativeFrom="column">
              <wp:posOffset>2842818</wp:posOffset>
            </wp:positionH>
            <wp:positionV relativeFrom="paragraph">
              <wp:posOffset>0</wp:posOffset>
            </wp:positionV>
            <wp:extent cx="1823085" cy="1329055"/>
            <wp:effectExtent l="0" t="0" r="5715" b="4445"/>
            <wp:wrapTight wrapText="bothSides">
              <wp:wrapPolygon edited="0">
                <wp:start x="0" y="0"/>
                <wp:lineTo x="0" y="21363"/>
                <wp:lineTo x="21442" y="21363"/>
                <wp:lineTo x="21442" y="0"/>
                <wp:lineTo x="0" y="0"/>
              </wp:wrapPolygon>
            </wp:wrapTight>
            <wp:docPr id="103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6">
                      <a:extLst>
                        <a:ext uri="{28A0092B-C50C-407E-A947-70E740481C1C}">
                          <a14:useLocalDpi xmlns:a14="http://schemas.microsoft.com/office/drawing/2010/main" val="0"/>
                        </a:ext>
                      </a:extLst>
                    </a:blip>
                    <a:srcRect/>
                    <a:stretch>
                      <a:fillRect/>
                    </a:stretch>
                  </pic:blipFill>
                  <pic:spPr>
                    <a:xfrm>
                      <a:off x="0" y="0"/>
                      <a:ext cx="1823085" cy="1329055"/>
                    </a:xfrm>
                    <a:prstGeom prst="rect">
                      <a:avLst/>
                    </a:prstGeom>
                    <a:ln/>
                  </pic:spPr>
                </pic:pic>
              </a:graphicData>
            </a:graphic>
            <wp14:sizeRelH relativeFrom="page">
              <wp14:pctWidth>0</wp14:pctWidth>
            </wp14:sizeRelH>
            <wp14:sizeRelV relativeFrom="page">
              <wp14:pctHeight>0</wp14:pctHeight>
            </wp14:sizeRelV>
          </wp:anchor>
        </w:drawing>
      </w:r>
      <w:r w:rsidRPr="00612B9E">
        <w:rPr>
          <w:rFonts w:ascii="Onest Regular" w:eastAsia="Cambria" w:hAnsi="Onest Regular" w:cs="Cambria"/>
          <w:noProof/>
          <w:sz w:val="28"/>
          <w:szCs w:val="28"/>
          <w:lang w:eastAsia="ro-RO"/>
        </w:rPr>
        <w:drawing>
          <wp:anchor distT="0" distB="0" distL="114300" distR="114300" simplePos="0" relativeHeight="251657216" behindDoc="1" locked="0" layoutInCell="1" allowOverlap="1" wp14:anchorId="273D500A" wp14:editId="2D5548A8">
            <wp:simplePos x="0" y="0"/>
            <wp:positionH relativeFrom="column">
              <wp:posOffset>1597660</wp:posOffset>
            </wp:positionH>
            <wp:positionV relativeFrom="paragraph">
              <wp:posOffset>206375</wp:posOffset>
            </wp:positionV>
            <wp:extent cx="1485900" cy="906780"/>
            <wp:effectExtent l="0" t="0" r="0" b="7620"/>
            <wp:wrapTight wrapText="bothSides">
              <wp:wrapPolygon edited="0">
                <wp:start x="0" y="0"/>
                <wp:lineTo x="0" y="21328"/>
                <wp:lineTo x="21323" y="21328"/>
                <wp:lineTo x="21323" y="0"/>
                <wp:lineTo x="0" y="0"/>
              </wp:wrapPolygon>
            </wp:wrapTight>
            <wp:docPr id="103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extLst>
                        <a:ext uri="{28A0092B-C50C-407E-A947-70E740481C1C}">
                          <a14:useLocalDpi xmlns:a14="http://schemas.microsoft.com/office/drawing/2010/main" val="0"/>
                        </a:ext>
                      </a:extLst>
                    </a:blip>
                    <a:srcRect/>
                    <a:stretch>
                      <a:fillRect/>
                    </a:stretch>
                  </pic:blipFill>
                  <pic:spPr>
                    <a:xfrm>
                      <a:off x="0" y="0"/>
                      <a:ext cx="1485900" cy="906780"/>
                    </a:xfrm>
                    <a:prstGeom prst="rect">
                      <a:avLst/>
                    </a:prstGeom>
                    <a:ln/>
                  </pic:spPr>
                </pic:pic>
              </a:graphicData>
            </a:graphic>
            <wp14:sizeRelH relativeFrom="page">
              <wp14:pctWidth>0</wp14:pctWidth>
            </wp14:sizeRelH>
            <wp14:sizeRelV relativeFrom="page">
              <wp14:pctHeight>0</wp14:pctHeight>
            </wp14:sizeRelV>
          </wp:anchor>
        </w:drawing>
      </w:r>
      <w:r w:rsidR="00612B9E" w:rsidRPr="00612B9E">
        <w:rPr>
          <w:rFonts w:ascii="Onest Regular" w:eastAsia="Cambria" w:hAnsi="Onest Regular" w:cs="Cambria"/>
          <w:noProof/>
          <w:sz w:val="28"/>
          <w:szCs w:val="28"/>
          <w:lang w:eastAsia="ro-RO"/>
        </w:rPr>
        <w:drawing>
          <wp:anchor distT="0" distB="0" distL="114300" distR="114300" simplePos="0" relativeHeight="251656192" behindDoc="1" locked="0" layoutInCell="1" allowOverlap="1" wp14:anchorId="65978183" wp14:editId="1F9500A4">
            <wp:simplePos x="0" y="0"/>
            <wp:positionH relativeFrom="margin">
              <wp:align>left</wp:align>
            </wp:positionH>
            <wp:positionV relativeFrom="paragraph">
              <wp:posOffset>130810</wp:posOffset>
            </wp:positionV>
            <wp:extent cx="1524000" cy="967740"/>
            <wp:effectExtent l="0" t="0" r="0" b="3810"/>
            <wp:wrapTight wrapText="bothSides">
              <wp:wrapPolygon edited="0">
                <wp:start x="0" y="0"/>
                <wp:lineTo x="0" y="21260"/>
                <wp:lineTo x="21330" y="21260"/>
                <wp:lineTo x="21330" y="0"/>
                <wp:lineTo x="0" y="0"/>
              </wp:wrapPolygon>
            </wp:wrapTight>
            <wp:docPr id="103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extLst>
                        <a:ext uri="{28A0092B-C50C-407E-A947-70E740481C1C}">
                          <a14:useLocalDpi xmlns:a14="http://schemas.microsoft.com/office/drawing/2010/main" val="0"/>
                        </a:ext>
                      </a:extLst>
                    </a:blip>
                    <a:srcRect/>
                    <a:stretch>
                      <a:fillRect/>
                    </a:stretch>
                  </pic:blipFill>
                  <pic:spPr>
                    <a:xfrm>
                      <a:off x="0" y="0"/>
                      <a:ext cx="1524000" cy="967740"/>
                    </a:xfrm>
                    <a:prstGeom prst="rect">
                      <a:avLst/>
                    </a:prstGeom>
                    <a:ln/>
                  </pic:spPr>
                </pic:pic>
              </a:graphicData>
            </a:graphic>
            <wp14:sizeRelH relativeFrom="page">
              <wp14:pctWidth>0</wp14:pctWidth>
            </wp14:sizeRelH>
            <wp14:sizeRelV relativeFrom="page">
              <wp14:pctHeight>0</wp14:pctHeight>
            </wp14:sizeRelV>
          </wp:anchor>
        </w:drawing>
      </w:r>
    </w:p>
    <w:p w14:paraId="403A3FF1" w14:textId="164F95C7" w:rsidR="00BB3694" w:rsidRPr="00612B9E" w:rsidRDefault="00BB3694" w:rsidP="00BB3694">
      <w:pPr>
        <w:shd w:val="clear" w:color="auto" w:fill="FFFFFF"/>
        <w:spacing w:after="0" w:line="240" w:lineRule="auto"/>
        <w:jc w:val="center"/>
        <w:rPr>
          <w:rFonts w:ascii="Onest Regular" w:eastAsia="Times New Roman" w:hAnsi="Onest Regular" w:cs="Calibri"/>
          <w:b/>
          <w:bCs/>
          <w:color w:val="222222"/>
          <w:lang w:eastAsia="ro-RO"/>
        </w:rPr>
      </w:pPr>
    </w:p>
    <w:p w14:paraId="238103E9" w14:textId="63ACA2AA" w:rsidR="00BB3694" w:rsidRPr="00612B9E" w:rsidRDefault="00BB3694" w:rsidP="00BB3694">
      <w:pPr>
        <w:shd w:val="clear" w:color="auto" w:fill="FFFFFF"/>
        <w:spacing w:after="0" w:line="240" w:lineRule="auto"/>
        <w:jc w:val="center"/>
        <w:rPr>
          <w:rFonts w:ascii="Onest Regular" w:eastAsia="Times New Roman" w:hAnsi="Onest Regular" w:cs="Calibri"/>
          <w:b/>
          <w:bCs/>
          <w:color w:val="222222"/>
          <w:lang w:eastAsia="ro-RO"/>
        </w:rPr>
      </w:pPr>
      <w:r w:rsidRPr="00612B9E">
        <w:rPr>
          <w:rFonts w:ascii="Onest Regular" w:eastAsia="Times New Roman" w:hAnsi="Onest Regular" w:cs="Calibri"/>
          <w:b/>
          <w:bCs/>
          <w:color w:val="222222"/>
          <w:lang w:eastAsia="ro-RO"/>
        </w:rPr>
        <w:t>TERMENI DE REFERINȚĂ</w:t>
      </w:r>
    </w:p>
    <w:p w14:paraId="277FC575" w14:textId="2A9CCD50" w:rsidR="000F70AD" w:rsidRPr="00612B9E" w:rsidRDefault="00BB3694" w:rsidP="00BB3694">
      <w:pPr>
        <w:shd w:val="clear" w:color="auto" w:fill="FFFFFF"/>
        <w:spacing w:after="0" w:line="240" w:lineRule="auto"/>
        <w:jc w:val="center"/>
        <w:rPr>
          <w:rFonts w:ascii="Onest Regular" w:eastAsia="Times New Roman" w:hAnsi="Onest Regular" w:cs="Calibri"/>
          <w:b/>
          <w:bCs/>
          <w:color w:val="222222"/>
          <w:lang w:eastAsia="ro-RO"/>
        </w:rPr>
      </w:pPr>
      <w:bookmarkStart w:id="0" w:name="_GoBack"/>
      <w:r w:rsidRPr="00612B9E">
        <w:rPr>
          <w:rFonts w:ascii="Onest Regular" w:eastAsia="Times New Roman" w:hAnsi="Onest Regular" w:cs="Calibri"/>
          <w:b/>
          <w:bCs/>
          <w:color w:val="222222"/>
          <w:lang w:eastAsia="ro-RO"/>
        </w:rPr>
        <w:t xml:space="preserve">pentru </w:t>
      </w:r>
      <w:r w:rsidR="000F70AD" w:rsidRPr="00612B9E">
        <w:rPr>
          <w:rFonts w:ascii="Onest Regular" w:eastAsia="Times New Roman" w:hAnsi="Onest Regular" w:cs="Calibri"/>
          <w:b/>
          <w:bCs/>
          <w:color w:val="222222"/>
          <w:lang w:eastAsia="ro-RO"/>
        </w:rPr>
        <w:t xml:space="preserve">o companie/persoană fizică specializată în realizarea producțiilor video </w:t>
      </w:r>
    </w:p>
    <w:p w14:paraId="6BC6DBBD" w14:textId="77777777" w:rsidR="000F70AD" w:rsidRPr="00612B9E" w:rsidRDefault="000F70AD" w:rsidP="000F70AD">
      <w:pPr>
        <w:shd w:val="clear" w:color="auto" w:fill="FFFFFF"/>
        <w:spacing w:after="0" w:line="240" w:lineRule="auto"/>
        <w:jc w:val="center"/>
        <w:rPr>
          <w:rFonts w:ascii="Onest Regular" w:eastAsia="Times New Roman" w:hAnsi="Onest Regular" w:cs="Arial"/>
          <w:color w:val="222222"/>
          <w:sz w:val="24"/>
          <w:szCs w:val="24"/>
          <w:lang w:eastAsia="ro-RO"/>
        </w:rPr>
      </w:pPr>
      <w:r w:rsidRPr="00612B9E">
        <w:rPr>
          <w:rFonts w:ascii="Onest Regular" w:eastAsia="Times New Roman" w:hAnsi="Onest Regular" w:cs="Calibri"/>
          <w:b/>
          <w:bCs/>
          <w:color w:val="222222"/>
          <w:lang w:eastAsia="ro-RO"/>
        </w:rPr>
        <w:t>în cadrul proiectului</w:t>
      </w:r>
      <w:r w:rsidR="00BB3694" w:rsidRPr="00612B9E">
        <w:rPr>
          <w:rFonts w:ascii="Onest Regular" w:eastAsia="Times New Roman" w:hAnsi="Onest Regular" w:cs="Calibri"/>
          <w:b/>
          <w:bCs/>
          <w:color w:val="222222"/>
          <w:lang w:eastAsia="ro-RO"/>
        </w:rPr>
        <w:t xml:space="preserve"> </w:t>
      </w:r>
      <w:r w:rsidRPr="00612B9E">
        <w:rPr>
          <w:rFonts w:ascii="Onest Regular" w:eastAsia="Times New Roman" w:hAnsi="Onest Regular" w:cs="Calibri"/>
          <w:b/>
          <w:bCs/>
          <w:i/>
          <w:iCs/>
          <w:color w:val="000000"/>
          <w:lang w:eastAsia="ro-RO"/>
        </w:rPr>
        <w:t> „Creșterea gradului de conștientizare a publicului și dezvoltarea soluțiilor digitale care vizează consolidarea statului de drept și combaterea corupției”</w:t>
      </w:r>
    </w:p>
    <w:p w14:paraId="46E8D161" w14:textId="77777777" w:rsidR="000F70AD" w:rsidRPr="00612B9E" w:rsidRDefault="000F70AD" w:rsidP="000F70AD">
      <w:pPr>
        <w:shd w:val="clear" w:color="auto" w:fill="FFFFFF"/>
        <w:spacing w:after="0" w:line="240" w:lineRule="auto"/>
        <w:jc w:val="center"/>
        <w:rPr>
          <w:rFonts w:ascii="Onest Regular" w:eastAsia="Times New Roman" w:hAnsi="Onest Regular" w:cs="Arial"/>
          <w:color w:val="222222"/>
          <w:sz w:val="24"/>
          <w:szCs w:val="24"/>
          <w:lang w:eastAsia="ro-RO"/>
        </w:rPr>
      </w:pPr>
    </w:p>
    <w:p w14:paraId="6CB5497B" w14:textId="185B0043" w:rsidR="000F70AD" w:rsidRPr="00612B9E" w:rsidRDefault="000F70AD" w:rsidP="000F70AD">
      <w:pPr>
        <w:shd w:val="clear" w:color="auto" w:fill="FFFFFF"/>
        <w:spacing w:after="0" w:line="240" w:lineRule="auto"/>
        <w:jc w:val="both"/>
        <w:rPr>
          <w:rFonts w:ascii="Onest Regular" w:eastAsia="Times New Roman" w:hAnsi="Onest Regular" w:cs="Calibri"/>
          <w:color w:val="000000"/>
          <w:lang w:eastAsia="ro-RO"/>
        </w:rPr>
      </w:pPr>
      <w:r w:rsidRPr="00612B9E">
        <w:rPr>
          <w:rFonts w:ascii="Onest Regular" w:eastAsia="Times New Roman" w:hAnsi="Onest Regular" w:cs="Calibri"/>
          <w:b/>
          <w:bCs/>
          <w:color w:val="222222"/>
          <w:lang w:eastAsia="ro-RO"/>
        </w:rPr>
        <w:t xml:space="preserve">Asociația Obștească „Centrul de Analiză și Prevenire a Corupției” (CAPC) </w:t>
      </w:r>
      <w:r w:rsidRPr="00612B9E">
        <w:rPr>
          <w:rFonts w:ascii="Onest Regular" w:eastAsia="Times New Roman" w:hAnsi="Onest Regular" w:cs="Calibri"/>
          <w:color w:val="222222"/>
          <w:lang w:eastAsia="ro-RO"/>
        </w:rPr>
        <w:t xml:space="preserve">anunță concurs de oferte pentru selectarea unei companii/persoane fizice specializate în realizarea producțiilor video, pentru </w:t>
      </w:r>
      <w:r w:rsidRPr="00612B9E">
        <w:rPr>
          <w:rFonts w:ascii="Onest Regular" w:eastAsia="Times New Roman" w:hAnsi="Onest Regular" w:cs="Calibri"/>
          <w:color w:val="000000"/>
          <w:lang w:eastAsia="ro-RO"/>
        </w:rPr>
        <w:t>a prest</w:t>
      </w:r>
      <w:r w:rsidR="00E856A6">
        <w:rPr>
          <w:rFonts w:ascii="Onest Regular" w:eastAsia="Times New Roman" w:hAnsi="Onest Regular" w:cs="Calibri"/>
          <w:color w:val="000000"/>
          <w:lang w:eastAsia="ro-RO"/>
        </w:rPr>
        <w:t>a</w:t>
      </w:r>
      <w:r w:rsidRPr="00612B9E">
        <w:rPr>
          <w:rFonts w:ascii="Onest Regular" w:eastAsia="Times New Roman" w:hAnsi="Onest Regular" w:cs="Calibri"/>
          <w:color w:val="000000"/>
          <w:lang w:eastAsia="ro-RO"/>
        </w:rPr>
        <w:t xml:space="preserve"> servicii de elaborare a unei producții video pe subiectele integrității și luptei împotriva corupției, care va fi promovată în cadrul unei campanii naționale de informare și sensibilizare</w:t>
      </w:r>
      <w:r w:rsidR="00E856A6">
        <w:rPr>
          <w:rFonts w:ascii="Onest Regular" w:eastAsia="Times New Roman" w:hAnsi="Onest Regular" w:cs="Calibri"/>
          <w:color w:val="000000"/>
          <w:lang w:eastAsia="ro-RO"/>
        </w:rPr>
        <w:t xml:space="preserve">. Video va fi elaborat </w:t>
      </w:r>
      <w:r w:rsidRPr="00612B9E">
        <w:rPr>
          <w:rFonts w:ascii="Onest Regular" w:eastAsia="Times New Roman" w:hAnsi="Onest Regular" w:cs="Calibri"/>
          <w:color w:val="000000"/>
          <w:lang w:eastAsia="ro-RO"/>
        </w:rPr>
        <w:t xml:space="preserve">în cadrul </w:t>
      </w:r>
      <w:r w:rsidR="00E856A6" w:rsidRPr="00612B9E">
        <w:rPr>
          <w:rFonts w:ascii="Onest Regular" w:eastAsia="Times New Roman" w:hAnsi="Onest Regular" w:cs="Calibri"/>
          <w:iCs/>
          <w:color w:val="000000"/>
          <w:lang w:eastAsia="ro-RO"/>
        </w:rPr>
        <w:t>p</w:t>
      </w:r>
      <w:r w:rsidRPr="00612B9E">
        <w:rPr>
          <w:rFonts w:ascii="Onest Regular" w:eastAsia="Times New Roman" w:hAnsi="Onest Regular" w:cs="Calibri"/>
          <w:iCs/>
          <w:color w:val="000000"/>
          <w:lang w:eastAsia="ro-RO"/>
        </w:rPr>
        <w:t xml:space="preserve">roiectului </w:t>
      </w:r>
      <w:r w:rsidRPr="00612B9E">
        <w:rPr>
          <w:rFonts w:ascii="Onest Regular" w:eastAsia="Times New Roman" w:hAnsi="Onest Regular" w:cs="Calibri"/>
          <w:i/>
          <w:iCs/>
          <w:color w:val="000000"/>
          <w:lang w:eastAsia="ro-RO"/>
        </w:rPr>
        <w:t xml:space="preserve">„Creșterea gradului de conștientizare a publicului și dezvoltarea soluțiilor digitale care vizează consolidarea statului de drept și combaterea corupției”, </w:t>
      </w:r>
      <w:r w:rsidRPr="00612B9E">
        <w:rPr>
          <w:rFonts w:ascii="Onest Regular" w:eastAsia="Times New Roman" w:hAnsi="Onest Regular" w:cs="Calibri"/>
          <w:color w:val="000000"/>
          <w:lang w:eastAsia="ro-RO"/>
        </w:rPr>
        <w:t xml:space="preserve">implementat de CAPC, cu suportul proiectului implementat de GIZ Moldova </w:t>
      </w:r>
      <w:r w:rsidR="00E856A6">
        <w:rPr>
          <w:rFonts w:ascii="Onest Regular" w:eastAsia="Times New Roman" w:hAnsi="Onest Regular" w:cs="Calibri"/>
          <w:color w:val="000000"/>
          <w:lang w:eastAsia="ro-RO"/>
        </w:rPr>
        <w:t>„</w:t>
      </w:r>
      <w:r w:rsidRPr="00612B9E">
        <w:rPr>
          <w:rFonts w:ascii="Onest Regular" w:eastAsia="Times New Roman" w:hAnsi="Onest Regular" w:cs="Calibri"/>
          <w:color w:val="000000"/>
          <w:lang w:eastAsia="ro-RO"/>
        </w:rPr>
        <w:t>Consolidarea statului de drept și a mecanismelor anticorupție în Republica Moldova”.</w:t>
      </w:r>
    </w:p>
    <w:p w14:paraId="3F09599A" w14:textId="77777777" w:rsidR="00866E44" w:rsidRDefault="00866E44" w:rsidP="000F70AD">
      <w:pPr>
        <w:shd w:val="clear" w:color="auto" w:fill="FFFFFF"/>
        <w:spacing w:after="0" w:line="240" w:lineRule="auto"/>
        <w:jc w:val="both"/>
        <w:rPr>
          <w:rFonts w:ascii="Onest Regular" w:eastAsia="Times New Roman" w:hAnsi="Onest Regular" w:cs="Calibri"/>
          <w:b/>
          <w:bCs/>
          <w:color w:val="222222"/>
          <w:lang w:eastAsia="ro-RO"/>
        </w:rPr>
      </w:pPr>
    </w:p>
    <w:p w14:paraId="01D0EC53" w14:textId="64BF3CA3" w:rsidR="000F70AD" w:rsidRDefault="000F70AD" w:rsidP="000F70AD">
      <w:pPr>
        <w:shd w:val="clear" w:color="auto" w:fill="FFFFFF"/>
        <w:spacing w:after="0" w:line="240" w:lineRule="auto"/>
        <w:jc w:val="both"/>
        <w:rPr>
          <w:rFonts w:ascii="Onest Regular" w:eastAsia="Times New Roman" w:hAnsi="Onest Regular" w:cs="Calibri"/>
          <w:color w:val="222222"/>
          <w:lang w:eastAsia="ro-RO"/>
        </w:rPr>
      </w:pPr>
      <w:r w:rsidRPr="00612B9E">
        <w:rPr>
          <w:rFonts w:ascii="Onest Regular" w:eastAsia="Times New Roman" w:hAnsi="Onest Regular" w:cs="Calibri"/>
          <w:b/>
          <w:bCs/>
          <w:color w:val="222222"/>
          <w:lang w:eastAsia="ro-RO"/>
        </w:rPr>
        <w:t>Locație</w:t>
      </w:r>
      <w:r w:rsidRPr="00612B9E">
        <w:rPr>
          <w:rFonts w:ascii="Onest Regular" w:eastAsia="Times New Roman" w:hAnsi="Onest Regular" w:cs="Calibri"/>
          <w:color w:val="222222"/>
          <w:lang w:eastAsia="ro-RO"/>
        </w:rPr>
        <w:t>: Chișinău/Moldova</w:t>
      </w:r>
    </w:p>
    <w:p w14:paraId="1786354D" w14:textId="77777777" w:rsidR="00866E44" w:rsidRPr="00612B9E" w:rsidRDefault="00866E44" w:rsidP="000F70AD">
      <w:pPr>
        <w:shd w:val="clear" w:color="auto" w:fill="FFFFFF"/>
        <w:spacing w:after="0" w:line="240" w:lineRule="auto"/>
        <w:jc w:val="both"/>
        <w:rPr>
          <w:rFonts w:ascii="Onest Regular" w:eastAsia="Times New Roman" w:hAnsi="Onest Regular" w:cs="Arial"/>
          <w:color w:val="222222"/>
          <w:sz w:val="24"/>
          <w:szCs w:val="24"/>
          <w:lang w:eastAsia="ro-RO"/>
        </w:rPr>
      </w:pPr>
    </w:p>
    <w:p w14:paraId="4706CA59" w14:textId="5454F6C2" w:rsidR="000F70AD" w:rsidRDefault="000F70AD" w:rsidP="000F70AD">
      <w:pPr>
        <w:shd w:val="clear" w:color="auto" w:fill="FFFFFF"/>
        <w:spacing w:after="0" w:line="240" w:lineRule="auto"/>
        <w:jc w:val="both"/>
        <w:rPr>
          <w:rFonts w:ascii="Onest Regular" w:eastAsia="Times New Roman" w:hAnsi="Onest Regular" w:cs="Calibri"/>
          <w:color w:val="000000"/>
          <w:lang w:eastAsia="ro-RO"/>
        </w:rPr>
      </w:pPr>
      <w:r w:rsidRPr="00612B9E">
        <w:rPr>
          <w:rFonts w:ascii="Onest Regular" w:eastAsia="Times New Roman" w:hAnsi="Onest Regular" w:cs="Calibri"/>
          <w:b/>
          <w:bCs/>
          <w:color w:val="222222"/>
          <w:lang w:eastAsia="ro-RO"/>
        </w:rPr>
        <w:t>Proiect</w:t>
      </w:r>
      <w:r w:rsidRPr="00612B9E">
        <w:rPr>
          <w:rFonts w:ascii="Onest Regular" w:eastAsia="Times New Roman" w:hAnsi="Onest Regular" w:cs="Calibri"/>
          <w:color w:val="222222"/>
          <w:lang w:eastAsia="ro-RO"/>
        </w:rPr>
        <w:t xml:space="preserve">: </w:t>
      </w:r>
      <w:r w:rsidRPr="00612B9E">
        <w:rPr>
          <w:rFonts w:ascii="Onest Regular" w:eastAsia="Times New Roman" w:hAnsi="Onest Regular" w:cs="Calibri"/>
          <w:i/>
          <w:iCs/>
          <w:color w:val="222222"/>
          <w:lang w:eastAsia="ro-RO"/>
        </w:rPr>
        <w:t>„Sensibilizarea publicului și dezvoltarea soluțiilor digitale în vederea consolidării statului de drept și a luptei anticorupție”</w:t>
      </w:r>
      <w:r w:rsidRPr="00612B9E">
        <w:rPr>
          <w:rFonts w:ascii="Onest Regular" w:eastAsia="Times New Roman" w:hAnsi="Onest Regular" w:cs="Calibri"/>
          <w:color w:val="222222"/>
          <w:lang w:eastAsia="ro-RO"/>
        </w:rPr>
        <w:t>, implementat de CAPC, cu sprijinul financiar al Agenției de Cooperare Internaționale a Germaniei (GIZ)</w:t>
      </w:r>
      <w:r w:rsidR="00E856A6">
        <w:rPr>
          <w:rFonts w:ascii="Onest Regular" w:eastAsia="Times New Roman" w:hAnsi="Onest Regular" w:cs="Calibri"/>
          <w:color w:val="222222"/>
          <w:lang w:eastAsia="ro-RO"/>
        </w:rPr>
        <w:t>,</w:t>
      </w:r>
      <w:r w:rsidRPr="00612B9E">
        <w:rPr>
          <w:rFonts w:ascii="Onest Regular" w:eastAsia="Times New Roman" w:hAnsi="Onest Regular" w:cs="Calibri"/>
          <w:color w:val="222222"/>
          <w:lang w:eastAsia="ro-RO"/>
        </w:rPr>
        <w:t xml:space="preserve"> în cadrul </w:t>
      </w:r>
      <w:r w:rsidRPr="00612B9E">
        <w:rPr>
          <w:rFonts w:ascii="Onest Regular" w:eastAsia="Times New Roman" w:hAnsi="Onest Regular" w:cs="Calibri"/>
          <w:color w:val="000000"/>
          <w:lang w:eastAsia="ro-RO"/>
        </w:rPr>
        <w:t>proiectului</w:t>
      </w:r>
      <w:r w:rsidR="00E856A6">
        <w:rPr>
          <w:rFonts w:ascii="Onest Regular" w:eastAsia="Times New Roman" w:hAnsi="Onest Regular" w:cs="Calibri"/>
          <w:color w:val="000000"/>
          <w:lang w:eastAsia="ro-RO"/>
        </w:rPr>
        <w:t xml:space="preserve"> „</w:t>
      </w:r>
      <w:r w:rsidRPr="00612B9E">
        <w:rPr>
          <w:rFonts w:ascii="Onest Regular" w:eastAsia="Times New Roman" w:hAnsi="Onest Regular" w:cs="Calibri"/>
          <w:color w:val="000000"/>
          <w:lang w:eastAsia="ro-RO"/>
        </w:rPr>
        <w:t>Consolidarea statului de drept și a mecanismelor anticorupție în Republica Moldova”.</w:t>
      </w:r>
    </w:p>
    <w:p w14:paraId="5A8B5135" w14:textId="77777777" w:rsidR="00866E44" w:rsidRPr="00612B9E" w:rsidRDefault="00866E44" w:rsidP="000F70AD">
      <w:pPr>
        <w:shd w:val="clear" w:color="auto" w:fill="FFFFFF"/>
        <w:spacing w:after="0" w:line="240" w:lineRule="auto"/>
        <w:jc w:val="both"/>
        <w:rPr>
          <w:rFonts w:ascii="Onest Regular" w:eastAsia="Times New Roman" w:hAnsi="Onest Regular" w:cs="Arial"/>
          <w:color w:val="222222"/>
          <w:sz w:val="24"/>
          <w:szCs w:val="24"/>
          <w:lang w:eastAsia="ro-RO"/>
        </w:rPr>
      </w:pPr>
    </w:p>
    <w:p w14:paraId="6A8D99E4" w14:textId="2DB74B33" w:rsidR="000F70AD" w:rsidRDefault="000F70AD" w:rsidP="000F70AD">
      <w:pPr>
        <w:shd w:val="clear" w:color="auto" w:fill="FFFFFF"/>
        <w:spacing w:after="0" w:line="240" w:lineRule="auto"/>
        <w:jc w:val="both"/>
        <w:rPr>
          <w:rFonts w:ascii="Onest Regular" w:eastAsia="Times New Roman" w:hAnsi="Onest Regular" w:cs="Calibri"/>
          <w:color w:val="222222"/>
          <w:lang w:eastAsia="ro-RO"/>
        </w:rPr>
      </w:pPr>
      <w:r w:rsidRPr="00612B9E">
        <w:rPr>
          <w:rFonts w:ascii="Onest Regular" w:eastAsia="Times New Roman" w:hAnsi="Onest Regular" w:cs="Calibri"/>
          <w:b/>
          <w:bCs/>
          <w:color w:val="222222"/>
          <w:lang w:eastAsia="ro-RO"/>
        </w:rPr>
        <w:t xml:space="preserve">Tip de contract: </w:t>
      </w:r>
      <w:r w:rsidRPr="00612B9E">
        <w:rPr>
          <w:rFonts w:ascii="Onest Regular" w:eastAsia="Times New Roman" w:hAnsi="Onest Regular" w:cs="Calibri"/>
          <w:color w:val="222222"/>
          <w:lang w:eastAsia="ro-RO"/>
        </w:rPr>
        <w:t>Contract de prestări servicii</w:t>
      </w:r>
    </w:p>
    <w:p w14:paraId="6BCCC169" w14:textId="77777777" w:rsidR="00866E44" w:rsidRPr="00612B9E" w:rsidRDefault="00866E44" w:rsidP="000F70AD">
      <w:pPr>
        <w:shd w:val="clear" w:color="auto" w:fill="FFFFFF"/>
        <w:spacing w:after="0" w:line="240" w:lineRule="auto"/>
        <w:jc w:val="both"/>
        <w:rPr>
          <w:rFonts w:ascii="Onest Regular" w:eastAsia="Times New Roman" w:hAnsi="Onest Regular" w:cs="Arial"/>
          <w:color w:val="222222"/>
          <w:sz w:val="24"/>
          <w:szCs w:val="24"/>
          <w:lang w:eastAsia="ro-RO"/>
        </w:rPr>
      </w:pPr>
    </w:p>
    <w:p w14:paraId="55559D56" w14:textId="2924C9D7" w:rsidR="000F70AD" w:rsidRDefault="000F70AD" w:rsidP="000F70AD">
      <w:pPr>
        <w:shd w:val="clear" w:color="auto" w:fill="FFFFFF"/>
        <w:spacing w:after="0" w:line="240" w:lineRule="auto"/>
        <w:jc w:val="both"/>
        <w:rPr>
          <w:rFonts w:ascii="Onest Regular" w:eastAsia="Times New Roman" w:hAnsi="Onest Regular" w:cs="Calibri"/>
          <w:color w:val="222222"/>
          <w:lang w:eastAsia="ro-RO"/>
        </w:rPr>
      </w:pPr>
      <w:r w:rsidRPr="00612B9E">
        <w:rPr>
          <w:rFonts w:ascii="Onest Regular" w:eastAsia="Times New Roman" w:hAnsi="Onest Regular" w:cs="Calibri"/>
          <w:b/>
          <w:bCs/>
          <w:color w:val="222222"/>
          <w:lang w:eastAsia="ro-RO"/>
        </w:rPr>
        <w:t xml:space="preserve">Data de începere: </w:t>
      </w:r>
      <w:r w:rsidRPr="00612B9E">
        <w:rPr>
          <w:rFonts w:ascii="Onest Regular" w:eastAsia="Times New Roman" w:hAnsi="Onest Regular" w:cs="Calibri"/>
          <w:color w:val="222222"/>
          <w:lang w:eastAsia="ro-RO"/>
        </w:rPr>
        <w:t>Aprilie 2023</w:t>
      </w:r>
    </w:p>
    <w:p w14:paraId="035FF7C7" w14:textId="77777777" w:rsidR="00866E44" w:rsidRPr="00612B9E" w:rsidRDefault="00866E44" w:rsidP="000F70AD">
      <w:pPr>
        <w:shd w:val="clear" w:color="auto" w:fill="FFFFFF"/>
        <w:spacing w:after="0" w:line="240" w:lineRule="auto"/>
        <w:jc w:val="both"/>
        <w:rPr>
          <w:rFonts w:ascii="Onest Regular" w:eastAsia="Times New Roman" w:hAnsi="Onest Regular" w:cs="Arial"/>
          <w:color w:val="222222"/>
          <w:sz w:val="24"/>
          <w:szCs w:val="24"/>
          <w:lang w:eastAsia="ro-RO"/>
        </w:rPr>
      </w:pPr>
    </w:p>
    <w:p w14:paraId="5081E075" w14:textId="13B14963" w:rsidR="000F70AD" w:rsidRDefault="000F70AD" w:rsidP="000F70AD">
      <w:pPr>
        <w:shd w:val="clear" w:color="auto" w:fill="FFFFFF"/>
        <w:spacing w:after="0" w:line="240" w:lineRule="auto"/>
        <w:jc w:val="both"/>
        <w:rPr>
          <w:rFonts w:ascii="Onest Regular" w:eastAsia="Times New Roman" w:hAnsi="Onest Regular" w:cs="Calibri"/>
          <w:color w:val="222222"/>
          <w:lang w:eastAsia="ro-RO"/>
        </w:rPr>
      </w:pPr>
      <w:r w:rsidRPr="00612B9E">
        <w:rPr>
          <w:rFonts w:ascii="Onest Regular" w:eastAsia="Times New Roman" w:hAnsi="Onest Regular" w:cs="Calibri"/>
          <w:b/>
          <w:bCs/>
          <w:color w:val="222222"/>
          <w:lang w:eastAsia="ro-RO"/>
        </w:rPr>
        <w:t xml:space="preserve">Durata: </w:t>
      </w:r>
      <w:r w:rsidRPr="00612B9E">
        <w:rPr>
          <w:rFonts w:ascii="Onest Regular" w:eastAsia="Times New Roman" w:hAnsi="Onest Regular" w:cs="Calibri"/>
          <w:color w:val="222222"/>
          <w:lang w:eastAsia="ro-RO"/>
        </w:rPr>
        <w:t>Aprilie</w:t>
      </w:r>
      <w:r w:rsidR="00E856A6">
        <w:rPr>
          <w:rFonts w:ascii="Onest Regular" w:eastAsia="Times New Roman" w:hAnsi="Onest Regular" w:cs="Calibri"/>
          <w:color w:val="222222"/>
          <w:lang w:eastAsia="ro-RO"/>
        </w:rPr>
        <w:t>- m</w:t>
      </w:r>
      <w:r w:rsidRPr="00612B9E">
        <w:rPr>
          <w:rFonts w:ascii="Onest Regular" w:eastAsia="Times New Roman" w:hAnsi="Onest Regular" w:cs="Calibri"/>
          <w:color w:val="222222"/>
          <w:lang w:eastAsia="ro-RO"/>
        </w:rPr>
        <w:t>ai 2023</w:t>
      </w:r>
    </w:p>
    <w:p w14:paraId="1359285E" w14:textId="77777777" w:rsidR="00866E44" w:rsidRPr="00612B9E" w:rsidRDefault="00866E44" w:rsidP="000F70AD">
      <w:pPr>
        <w:shd w:val="clear" w:color="auto" w:fill="FFFFFF"/>
        <w:spacing w:after="0" w:line="240" w:lineRule="auto"/>
        <w:jc w:val="both"/>
        <w:rPr>
          <w:rFonts w:ascii="Onest Regular" w:eastAsia="Times New Roman" w:hAnsi="Onest Regular" w:cs="Arial"/>
          <w:color w:val="222222"/>
          <w:sz w:val="24"/>
          <w:szCs w:val="24"/>
          <w:lang w:eastAsia="ro-RO"/>
        </w:rPr>
      </w:pPr>
    </w:p>
    <w:p w14:paraId="218CB7C8" w14:textId="5E6E69F9" w:rsidR="000F70AD" w:rsidRDefault="000F70AD" w:rsidP="000F70AD">
      <w:pPr>
        <w:shd w:val="clear" w:color="auto" w:fill="FFFFFF"/>
        <w:spacing w:after="400" w:line="240" w:lineRule="auto"/>
        <w:jc w:val="both"/>
        <w:rPr>
          <w:rFonts w:ascii="Onest Regular" w:eastAsia="Times New Roman" w:hAnsi="Onest Regular" w:cs="Calibri"/>
          <w:color w:val="222222"/>
          <w:lang w:eastAsia="ro-RO"/>
        </w:rPr>
      </w:pPr>
      <w:r w:rsidRPr="00612B9E">
        <w:rPr>
          <w:rFonts w:ascii="Onest Regular" w:eastAsia="Times New Roman" w:hAnsi="Onest Regular" w:cs="Calibri"/>
          <w:color w:val="222222"/>
          <w:lang w:eastAsia="ro-RO"/>
        </w:rPr>
        <w:t>Asociația Obștească „Centrul de Analiză și Prevenire a Corupției” (în continuare – CAPC) este o organizație neguvernamentală</w:t>
      </w:r>
      <w:r w:rsidR="00E856A6">
        <w:rPr>
          <w:rFonts w:ascii="Onest Regular" w:eastAsia="Times New Roman" w:hAnsi="Onest Regular" w:cs="Calibri"/>
          <w:color w:val="222222"/>
          <w:lang w:eastAsia="ro-RO"/>
        </w:rPr>
        <w:t>,</w:t>
      </w:r>
      <w:r w:rsidRPr="00612B9E">
        <w:rPr>
          <w:rFonts w:ascii="Onest Regular" w:eastAsia="Times New Roman" w:hAnsi="Onest Regular" w:cs="Calibri"/>
          <w:color w:val="222222"/>
          <w:lang w:eastAsia="ro-RO"/>
        </w:rPr>
        <w:t xml:space="preserve"> fondată în 2000. Misiunea CAPC este de a contribui la diminuarea nivelului corupției și consecințelor ei prin activități de analiză, expertiză, monitorizare, asistență și suport pentru actorii din sectorul public, privat, precum și pentru persoanele nedreptățite prin acte de corupție. CAPC a implementat peste 40 de proiecte orientate spre prevenirea corupției prin acțiuni de cercetare, analiză, evaluare și monitorizare a politicilor și instituțiilor publice, sprijinirea actorilor din domeniu, dezvoltarea unor instrumente inovatoare, litigare strategică și derularea campaniilor de sensibilizare și informare privind fenomenul corupției.</w:t>
      </w:r>
    </w:p>
    <w:p w14:paraId="4CE46EC4" w14:textId="77777777" w:rsidR="00866E44" w:rsidRPr="00612B9E" w:rsidRDefault="00866E44" w:rsidP="000F70AD">
      <w:pPr>
        <w:shd w:val="clear" w:color="auto" w:fill="FFFFFF"/>
        <w:spacing w:after="400" w:line="240" w:lineRule="auto"/>
        <w:jc w:val="both"/>
        <w:rPr>
          <w:rFonts w:ascii="Onest Regular" w:eastAsia="Times New Roman" w:hAnsi="Onest Regular" w:cs="Arial"/>
          <w:color w:val="222222"/>
          <w:sz w:val="24"/>
          <w:szCs w:val="24"/>
          <w:lang w:eastAsia="ro-RO"/>
        </w:rPr>
      </w:pPr>
    </w:p>
    <w:p w14:paraId="2E732DE0" w14:textId="77777777" w:rsidR="000F70AD" w:rsidRPr="00612B9E" w:rsidRDefault="000F70AD" w:rsidP="00BB3694">
      <w:pPr>
        <w:numPr>
          <w:ilvl w:val="0"/>
          <w:numId w:val="1"/>
        </w:numPr>
        <w:pBdr>
          <w:bottom w:val="single" w:sz="6" w:space="8" w:color="CCCCCC"/>
        </w:pBdr>
        <w:spacing w:before="220" w:after="400" w:line="240" w:lineRule="auto"/>
        <w:ind w:left="0" w:firstLine="0"/>
        <w:jc w:val="both"/>
        <w:textAlignment w:val="baseline"/>
        <w:rPr>
          <w:rFonts w:ascii="Onest Regular" w:eastAsia="Times New Roman" w:hAnsi="Onest Regular" w:cs="Calibri"/>
          <w:b/>
          <w:bCs/>
          <w:color w:val="222222"/>
          <w:lang w:eastAsia="ro-RO"/>
        </w:rPr>
      </w:pPr>
      <w:r w:rsidRPr="00612B9E">
        <w:rPr>
          <w:rFonts w:ascii="Onest Regular" w:eastAsia="Times New Roman" w:hAnsi="Onest Regular" w:cs="Calibri"/>
          <w:b/>
          <w:bCs/>
          <w:color w:val="222222"/>
          <w:lang w:eastAsia="ro-RO"/>
        </w:rPr>
        <w:lastRenderedPageBreak/>
        <w:t>Obiectiv</w:t>
      </w:r>
    </w:p>
    <w:p w14:paraId="13B3C963" w14:textId="75BEA815" w:rsidR="000F70AD" w:rsidRPr="00612B9E" w:rsidRDefault="000F70AD" w:rsidP="000F70AD">
      <w:pPr>
        <w:shd w:val="clear" w:color="auto" w:fill="FFFFFF"/>
        <w:spacing w:after="400" w:line="240" w:lineRule="auto"/>
        <w:jc w:val="both"/>
        <w:rPr>
          <w:rFonts w:ascii="Onest Regular" w:eastAsia="Times New Roman" w:hAnsi="Onest Regular" w:cs="Calibri"/>
          <w:color w:val="222222"/>
          <w:lang w:eastAsia="ro-RO"/>
        </w:rPr>
      </w:pPr>
      <w:r w:rsidRPr="00612B9E">
        <w:rPr>
          <w:rFonts w:ascii="Onest Regular" w:eastAsia="Times New Roman" w:hAnsi="Onest Regular" w:cs="Calibri"/>
          <w:color w:val="222222"/>
          <w:lang w:eastAsia="ro-RO"/>
        </w:rPr>
        <w:t xml:space="preserve">Compania/persoana fizică selectată urmează să realizeze </w:t>
      </w:r>
      <w:r w:rsidR="00E856A6">
        <w:rPr>
          <w:rFonts w:ascii="Onest Regular" w:eastAsia="Times New Roman" w:hAnsi="Onest Regular" w:cs="Calibri"/>
          <w:color w:val="222222"/>
          <w:lang w:eastAsia="ro-RO"/>
        </w:rPr>
        <w:t>un</w:t>
      </w:r>
      <w:r w:rsidRPr="00612B9E">
        <w:rPr>
          <w:rFonts w:ascii="Onest Regular" w:eastAsia="Times New Roman" w:hAnsi="Onest Regular" w:cs="Calibri"/>
          <w:color w:val="222222"/>
          <w:lang w:eastAsia="ro-RO"/>
        </w:rPr>
        <w:t xml:space="preserve"> spot</w:t>
      </w:r>
      <w:r w:rsidR="00E856A6">
        <w:rPr>
          <w:rFonts w:ascii="Onest Regular" w:eastAsia="Times New Roman" w:hAnsi="Onest Regular" w:cs="Calibri"/>
          <w:color w:val="222222"/>
          <w:lang w:eastAsia="ro-RO"/>
        </w:rPr>
        <w:t xml:space="preserve"> video</w:t>
      </w:r>
      <w:r w:rsidRPr="00612B9E">
        <w:rPr>
          <w:rFonts w:ascii="Onest Regular" w:eastAsia="Times New Roman" w:hAnsi="Onest Regular" w:cs="Calibri"/>
          <w:color w:val="222222"/>
          <w:lang w:eastAsia="ro-RO"/>
        </w:rPr>
        <w:t xml:space="preserve">. </w:t>
      </w:r>
      <w:r w:rsidR="00E856A6">
        <w:rPr>
          <w:rFonts w:ascii="Onest Regular" w:eastAsia="Times New Roman" w:hAnsi="Onest Regular" w:cs="Calibri"/>
          <w:color w:val="222222"/>
          <w:lang w:eastAsia="ro-RO"/>
        </w:rPr>
        <w:t xml:space="preserve">Acest video, </w:t>
      </w:r>
      <w:r w:rsidR="002240B9">
        <w:rPr>
          <w:rFonts w:ascii="Onest Regular" w:eastAsia="Times New Roman" w:hAnsi="Onest Regular" w:cs="Calibri"/>
          <w:color w:val="222222"/>
          <w:lang w:eastAsia="ro-RO"/>
        </w:rPr>
        <w:t>împreună cu celalalte materiale</w:t>
      </w:r>
      <w:r w:rsidRPr="00612B9E">
        <w:rPr>
          <w:rFonts w:ascii="Onest Regular" w:eastAsia="Times New Roman" w:hAnsi="Onest Regular" w:cs="Calibri"/>
          <w:color w:val="222222"/>
          <w:lang w:eastAsia="ro-RO"/>
        </w:rPr>
        <w:t xml:space="preserve"> video și audio</w:t>
      </w:r>
      <w:r w:rsidR="002240B9">
        <w:rPr>
          <w:rFonts w:ascii="Onest Regular" w:eastAsia="Times New Roman" w:hAnsi="Onest Regular" w:cs="Calibri"/>
          <w:color w:val="222222"/>
          <w:lang w:eastAsia="ro-RO"/>
        </w:rPr>
        <w:t>, care vor fi realizate în cadrul campaniei de informare și sensibilizare, va</w:t>
      </w:r>
      <w:r w:rsidRPr="00612B9E">
        <w:rPr>
          <w:rFonts w:ascii="Onest Regular" w:eastAsia="Times New Roman" w:hAnsi="Onest Regular" w:cs="Calibri"/>
          <w:color w:val="222222"/>
          <w:lang w:eastAsia="ro-RO"/>
        </w:rPr>
        <w:t xml:space="preserve"> promova toleranța zero față de corupție la nivelul comunităților locale și la nivel național, concentr</w:t>
      </w:r>
      <w:r w:rsidR="005F1B7B">
        <w:rPr>
          <w:rFonts w:ascii="Onest Regular" w:eastAsia="Times New Roman" w:hAnsi="Onest Regular" w:cs="Calibri"/>
          <w:color w:val="222222"/>
          <w:lang w:eastAsia="ro-RO"/>
        </w:rPr>
        <w:t>î</w:t>
      </w:r>
      <w:r w:rsidRPr="00612B9E">
        <w:rPr>
          <w:rFonts w:ascii="Onest Regular" w:eastAsia="Times New Roman" w:hAnsi="Onest Regular" w:cs="Calibri"/>
          <w:color w:val="222222"/>
          <w:lang w:eastAsia="ro-RO"/>
        </w:rPr>
        <w:t xml:space="preserve">ndu-se pe mecanismul avertizorilor de integritate și a dezvălurilor în interes public. </w:t>
      </w:r>
      <w:r w:rsidR="002240B9">
        <w:rPr>
          <w:rFonts w:ascii="Onest Regular" w:eastAsia="Times New Roman" w:hAnsi="Onest Regular" w:cs="Calibri"/>
          <w:color w:val="222222"/>
          <w:lang w:eastAsia="ro-RO"/>
        </w:rPr>
        <w:t>Spotul video</w:t>
      </w:r>
      <w:r w:rsidRPr="00612B9E">
        <w:rPr>
          <w:rFonts w:ascii="Onest Regular" w:eastAsia="Times New Roman" w:hAnsi="Onest Regular" w:cs="Calibri"/>
          <w:color w:val="222222"/>
          <w:lang w:eastAsia="ro-RO"/>
        </w:rPr>
        <w:t xml:space="preserve"> va contribui la sensibilizarea cetățenilor cu privire la consecințele negative ale corupției</w:t>
      </w:r>
      <w:r w:rsidR="00D87374" w:rsidRPr="00612B9E">
        <w:rPr>
          <w:rFonts w:ascii="Onest Regular" w:eastAsia="Times New Roman" w:hAnsi="Onest Regular" w:cs="Calibri"/>
          <w:color w:val="222222"/>
          <w:lang w:eastAsia="ro-RO"/>
        </w:rPr>
        <w:t xml:space="preserve"> în </w:t>
      </w:r>
      <w:r w:rsidR="00D87374" w:rsidRPr="00612B9E">
        <w:rPr>
          <w:rFonts w:ascii="Onest Regular" w:hAnsi="Onest Regular"/>
        </w:rPr>
        <w:t>c</w:t>
      </w:r>
      <w:r w:rsidR="005F1B7B">
        <w:rPr>
          <w:rFonts w:ascii="Onest Regular" w:hAnsi="Onest Regular"/>
        </w:rPr>
        <w:t>î</w:t>
      </w:r>
      <w:r w:rsidR="00D87374" w:rsidRPr="00612B9E">
        <w:rPr>
          <w:rFonts w:ascii="Onest Regular" w:hAnsi="Onest Regular"/>
        </w:rPr>
        <w:t>teva sectoare cu risc sporit de corupție (educație, sănătate, siguranța alimentelor)</w:t>
      </w:r>
      <w:r w:rsidRPr="00612B9E">
        <w:rPr>
          <w:rFonts w:ascii="Onest Regular" w:eastAsia="Times New Roman" w:hAnsi="Onest Regular" w:cs="Calibri"/>
          <w:color w:val="222222"/>
          <w:lang w:eastAsia="ro-RO"/>
        </w:rPr>
        <w:t>.</w:t>
      </w:r>
    </w:p>
    <w:p w14:paraId="661E9CD1" w14:textId="5A22582A" w:rsidR="00C85F1F" w:rsidRPr="00612B9E" w:rsidRDefault="00D87374" w:rsidP="000F70AD">
      <w:pPr>
        <w:shd w:val="clear" w:color="auto" w:fill="FFFFFF"/>
        <w:spacing w:after="400" w:line="240" w:lineRule="auto"/>
        <w:jc w:val="both"/>
        <w:rPr>
          <w:rFonts w:ascii="Onest Regular" w:eastAsia="Times New Roman" w:hAnsi="Onest Regular" w:cs="Arial"/>
          <w:color w:val="222222"/>
          <w:sz w:val="24"/>
          <w:szCs w:val="24"/>
          <w:lang w:eastAsia="ro-RO"/>
        </w:rPr>
      </w:pPr>
      <w:r w:rsidRPr="00612B9E">
        <w:rPr>
          <w:rFonts w:ascii="Onest Regular" w:eastAsia="Times New Roman" w:hAnsi="Onest Regular" w:cs="Calibri"/>
          <w:color w:val="222222"/>
          <w:lang w:eastAsia="ro-RO"/>
        </w:rPr>
        <w:t>Producția</w:t>
      </w:r>
      <w:r w:rsidR="000F70AD" w:rsidRPr="00612B9E">
        <w:rPr>
          <w:rFonts w:ascii="Onest Regular" w:eastAsia="Times New Roman" w:hAnsi="Onest Regular" w:cs="Calibri"/>
          <w:color w:val="222222"/>
          <w:lang w:eastAsia="ro-RO"/>
        </w:rPr>
        <w:t xml:space="preserve"> video v</w:t>
      </w:r>
      <w:r w:rsidRPr="00612B9E">
        <w:rPr>
          <w:rFonts w:ascii="Onest Regular" w:eastAsia="Times New Roman" w:hAnsi="Onest Regular" w:cs="Calibri"/>
          <w:color w:val="222222"/>
          <w:lang w:eastAsia="ro-RO"/>
        </w:rPr>
        <w:t>a</w:t>
      </w:r>
      <w:r w:rsidR="000F70AD" w:rsidRPr="00612B9E">
        <w:rPr>
          <w:rFonts w:ascii="Onest Regular" w:eastAsia="Times New Roman" w:hAnsi="Onest Regular" w:cs="Calibri"/>
          <w:color w:val="222222"/>
          <w:lang w:eastAsia="ro-RO"/>
        </w:rPr>
        <w:t xml:space="preserve"> fi elaborat</w:t>
      </w:r>
      <w:r w:rsidRPr="00612B9E">
        <w:rPr>
          <w:rFonts w:ascii="Onest Regular" w:eastAsia="Times New Roman" w:hAnsi="Onest Regular" w:cs="Calibri"/>
          <w:color w:val="222222"/>
          <w:lang w:eastAsia="ro-RO"/>
        </w:rPr>
        <w:t>ă</w:t>
      </w:r>
      <w:r w:rsidR="000F70AD" w:rsidRPr="00612B9E">
        <w:rPr>
          <w:rFonts w:ascii="Onest Regular" w:eastAsia="Times New Roman" w:hAnsi="Onest Regular" w:cs="Calibri"/>
          <w:color w:val="222222"/>
          <w:lang w:eastAsia="ro-RO"/>
        </w:rPr>
        <w:t xml:space="preserve"> într-un limbaj accesibil, în baza un</w:t>
      </w:r>
      <w:r w:rsidRPr="00612B9E">
        <w:rPr>
          <w:rFonts w:ascii="Onest Regular" w:eastAsia="Times New Roman" w:hAnsi="Onest Regular" w:cs="Calibri"/>
          <w:color w:val="222222"/>
          <w:lang w:eastAsia="ro-RO"/>
        </w:rPr>
        <w:t>ui scenariu elaborat</w:t>
      </w:r>
      <w:r w:rsidR="000F70AD" w:rsidRPr="00612B9E">
        <w:rPr>
          <w:rFonts w:ascii="Onest Regular" w:eastAsia="Times New Roman" w:hAnsi="Onest Regular" w:cs="Calibri"/>
          <w:color w:val="222222"/>
          <w:lang w:eastAsia="ro-RO"/>
        </w:rPr>
        <w:t xml:space="preserve"> de compania</w:t>
      </w:r>
      <w:r w:rsidRPr="00612B9E">
        <w:rPr>
          <w:rFonts w:ascii="Onest Regular" w:eastAsia="Times New Roman" w:hAnsi="Onest Regular" w:cs="Calibri"/>
          <w:color w:val="222222"/>
          <w:lang w:eastAsia="ro-RO"/>
        </w:rPr>
        <w:t xml:space="preserve"> </w:t>
      </w:r>
      <w:r w:rsidR="000F70AD" w:rsidRPr="00612B9E">
        <w:rPr>
          <w:rFonts w:ascii="Onest Regular" w:eastAsia="Times New Roman" w:hAnsi="Onest Regular" w:cs="Calibri"/>
          <w:color w:val="222222"/>
          <w:lang w:eastAsia="ro-RO"/>
        </w:rPr>
        <w:t xml:space="preserve">selectată și agreat în colaborare cu </w:t>
      </w:r>
      <w:r w:rsidRPr="00612B9E">
        <w:rPr>
          <w:rFonts w:ascii="Onest Regular" w:eastAsia="Times New Roman" w:hAnsi="Onest Regular" w:cs="Calibri"/>
          <w:color w:val="222222"/>
          <w:lang w:eastAsia="ro-RO"/>
        </w:rPr>
        <w:t>CAPC</w:t>
      </w:r>
      <w:r w:rsidR="002240B9">
        <w:rPr>
          <w:rFonts w:ascii="Onest Regular" w:eastAsia="Times New Roman" w:hAnsi="Onest Regular" w:cs="Calibri"/>
          <w:color w:val="222222"/>
          <w:lang w:eastAsia="ro-RO"/>
        </w:rPr>
        <w:t xml:space="preserve"> și GIZ</w:t>
      </w:r>
      <w:r w:rsidR="000F70AD" w:rsidRPr="00612B9E">
        <w:rPr>
          <w:rFonts w:ascii="Onest Regular" w:eastAsia="Times New Roman" w:hAnsi="Onest Regular" w:cs="Calibri"/>
          <w:color w:val="222222"/>
          <w:lang w:eastAsia="ro-RO"/>
        </w:rPr>
        <w:t>.</w:t>
      </w:r>
      <w:r w:rsidR="00815335">
        <w:rPr>
          <w:rFonts w:ascii="Onest Regular" w:eastAsia="Times New Roman" w:hAnsi="Onest Regular" w:cs="Calibri"/>
          <w:color w:val="222222"/>
          <w:lang w:eastAsia="ro-RO"/>
        </w:rPr>
        <w:t xml:space="preserve"> Ea </w:t>
      </w:r>
      <w:r w:rsidR="00C85F1F">
        <w:rPr>
          <w:rFonts w:ascii="Onest Regular" w:eastAsia="Times New Roman" w:hAnsi="Onest Regular" w:cs="Calibri"/>
          <w:color w:val="000000"/>
          <w:lang w:eastAsia="ro-RO"/>
        </w:rPr>
        <w:t xml:space="preserve">va fi adaptată tehnic pentru a </w:t>
      </w:r>
      <w:r w:rsidR="00815335">
        <w:rPr>
          <w:rFonts w:ascii="Onest Regular" w:eastAsia="Times New Roman" w:hAnsi="Onest Regular" w:cs="Calibri"/>
          <w:color w:val="000000"/>
          <w:lang w:eastAsia="ro-RO"/>
        </w:rPr>
        <w:t>f</w:t>
      </w:r>
      <w:r w:rsidR="00C85F1F">
        <w:rPr>
          <w:rFonts w:ascii="Onest Regular" w:eastAsia="Times New Roman" w:hAnsi="Onest Regular" w:cs="Calibri"/>
          <w:color w:val="000000"/>
          <w:lang w:eastAsia="ro-RO"/>
        </w:rPr>
        <w:t>i plasată și</w:t>
      </w:r>
      <w:r w:rsidR="00C85F1F" w:rsidRPr="00612B9E">
        <w:rPr>
          <w:rFonts w:ascii="Onest Regular" w:eastAsia="Times New Roman" w:hAnsi="Onest Regular" w:cs="Calibri"/>
          <w:color w:val="000000"/>
          <w:lang w:eastAsia="ro-RO"/>
        </w:rPr>
        <w:t xml:space="preserve"> promova</w:t>
      </w:r>
      <w:r w:rsidR="00C85F1F">
        <w:rPr>
          <w:rFonts w:ascii="Onest Regular" w:eastAsia="Times New Roman" w:hAnsi="Onest Regular" w:cs="Calibri"/>
          <w:color w:val="000000"/>
          <w:lang w:eastAsia="ro-RO"/>
        </w:rPr>
        <w:t>tă</w:t>
      </w:r>
      <w:r w:rsidR="00C85F1F" w:rsidRPr="00612B9E">
        <w:rPr>
          <w:rFonts w:ascii="Onest Regular" w:eastAsia="Times New Roman" w:hAnsi="Onest Regular" w:cs="Calibri"/>
          <w:color w:val="000000"/>
          <w:lang w:eastAsia="ro-RO"/>
        </w:rPr>
        <w:t xml:space="preserve"> </w:t>
      </w:r>
      <w:r w:rsidR="00C85F1F">
        <w:rPr>
          <w:rFonts w:ascii="Onest Regular" w:eastAsia="Times New Roman" w:hAnsi="Onest Regular" w:cs="Calibri"/>
          <w:color w:val="000000"/>
          <w:lang w:eastAsia="ro-RO"/>
        </w:rPr>
        <w:t xml:space="preserve">la TV și </w:t>
      </w:r>
      <w:r w:rsidR="00C85F1F" w:rsidRPr="00612B9E">
        <w:rPr>
          <w:rFonts w:ascii="Onest Regular" w:eastAsia="Times New Roman" w:hAnsi="Onest Regular" w:cs="Calibri"/>
          <w:color w:val="000000"/>
          <w:lang w:eastAsia="ro-RO"/>
        </w:rPr>
        <w:t>pe diferite platforme online</w:t>
      </w:r>
      <w:r w:rsidR="00C85F1F">
        <w:rPr>
          <w:rFonts w:ascii="Onest Regular" w:eastAsia="Times New Roman" w:hAnsi="Onest Regular" w:cs="Calibri"/>
          <w:color w:val="000000"/>
          <w:lang w:eastAsia="ro-RO"/>
        </w:rPr>
        <w:t>.</w:t>
      </w:r>
    </w:p>
    <w:p w14:paraId="36D9C184" w14:textId="77777777" w:rsidR="000F70AD" w:rsidRPr="00612B9E" w:rsidRDefault="000F70AD" w:rsidP="00BB3694">
      <w:pPr>
        <w:numPr>
          <w:ilvl w:val="0"/>
          <w:numId w:val="3"/>
        </w:numPr>
        <w:pBdr>
          <w:bottom w:val="single" w:sz="6" w:space="8" w:color="CCCCCC"/>
        </w:pBdr>
        <w:spacing w:before="220" w:after="400" w:line="240" w:lineRule="auto"/>
        <w:jc w:val="both"/>
        <w:textAlignment w:val="baseline"/>
        <w:rPr>
          <w:rFonts w:ascii="Onest Regular" w:eastAsia="Times New Roman" w:hAnsi="Onest Regular" w:cs="Calibri"/>
          <w:b/>
          <w:bCs/>
          <w:color w:val="222222"/>
          <w:lang w:eastAsia="ro-RO"/>
        </w:rPr>
      </w:pPr>
      <w:r w:rsidRPr="00612B9E">
        <w:rPr>
          <w:rFonts w:ascii="Onest Regular" w:eastAsia="Times New Roman" w:hAnsi="Onest Regular" w:cs="Calibri"/>
          <w:b/>
          <w:bCs/>
          <w:color w:val="222222"/>
          <w:lang w:eastAsia="ro-RO"/>
        </w:rPr>
        <w:t>Despre Proiect</w:t>
      </w:r>
    </w:p>
    <w:p w14:paraId="5AE1A6D0" w14:textId="28225C42" w:rsidR="000F70AD" w:rsidRPr="00612B9E" w:rsidRDefault="000F70AD" w:rsidP="00D87374">
      <w:pPr>
        <w:shd w:val="clear" w:color="auto" w:fill="FFFFFF"/>
        <w:spacing w:before="220" w:after="0" w:line="240" w:lineRule="auto"/>
        <w:jc w:val="both"/>
        <w:rPr>
          <w:rFonts w:ascii="Onest Regular" w:eastAsia="Times New Roman" w:hAnsi="Onest Regular" w:cs="Arial"/>
          <w:color w:val="222222"/>
          <w:sz w:val="24"/>
          <w:szCs w:val="24"/>
          <w:lang w:eastAsia="ro-RO"/>
        </w:rPr>
      </w:pPr>
      <w:r w:rsidRPr="00612B9E">
        <w:rPr>
          <w:rFonts w:ascii="Onest Regular" w:eastAsia="Times New Roman" w:hAnsi="Onest Regular" w:cs="Calibri"/>
          <w:b/>
          <w:bCs/>
          <w:color w:val="222222"/>
          <w:lang w:eastAsia="ro-RO"/>
        </w:rPr>
        <w:t>OBIECTIVUL GENERAL al Proiectului este:</w:t>
      </w:r>
      <w:r w:rsidRPr="00612B9E">
        <w:rPr>
          <w:rFonts w:ascii="Onest Regular" w:eastAsia="Times New Roman" w:hAnsi="Onest Regular" w:cs="Calibri"/>
          <w:color w:val="222222"/>
          <w:lang w:eastAsia="ro-RO"/>
        </w:rPr>
        <w:t xml:space="preserve"> Creșterea gradului de conștientizare a cetățenilor și consolidarea statului de drept, a combaterii corupției și a integrității prin implementarea unor instrumente inovatoare. Proiectul va avea ca scop realizarea unei integrități durabile și toleranță zero față de climatul de corupție în r</w:t>
      </w:r>
      <w:r w:rsidR="005F1B7B">
        <w:rPr>
          <w:rFonts w:ascii="Onest Regular" w:eastAsia="Times New Roman" w:hAnsi="Onest Regular" w:cs="Calibri"/>
          <w:color w:val="222222"/>
          <w:lang w:eastAsia="ro-RO"/>
        </w:rPr>
        <w:t>î</w:t>
      </w:r>
      <w:r w:rsidRPr="00612B9E">
        <w:rPr>
          <w:rFonts w:ascii="Onest Regular" w:eastAsia="Times New Roman" w:hAnsi="Onest Regular" w:cs="Calibri"/>
          <w:color w:val="222222"/>
          <w:lang w:eastAsia="ro-RO"/>
        </w:rPr>
        <w:t>ndul cetățenilor Republicii Moldova prin mecanisme inovatoare anticorupție, precum și creșterea gradului de conștientizare a publicului, sporirea angajamentului civic și partea cererii anticorupție.</w:t>
      </w:r>
    </w:p>
    <w:p w14:paraId="1DC96CCE" w14:textId="77777777" w:rsidR="00D87374" w:rsidRPr="00612B9E" w:rsidRDefault="00D87374" w:rsidP="00D87374">
      <w:pPr>
        <w:shd w:val="clear" w:color="auto" w:fill="FFFFFF"/>
        <w:spacing w:after="0" w:line="240" w:lineRule="auto"/>
        <w:jc w:val="both"/>
        <w:rPr>
          <w:rFonts w:ascii="Onest Regular" w:eastAsia="Times New Roman" w:hAnsi="Onest Regular" w:cs="Calibri"/>
          <w:color w:val="222222"/>
          <w:lang w:eastAsia="ro-RO"/>
        </w:rPr>
      </w:pPr>
    </w:p>
    <w:p w14:paraId="535FDC3F" w14:textId="3B475C64" w:rsidR="000F70AD" w:rsidRPr="00612B9E" w:rsidRDefault="000F70AD" w:rsidP="00D87374">
      <w:pPr>
        <w:shd w:val="clear" w:color="auto" w:fill="FFFFFF"/>
        <w:spacing w:after="0" w:line="240" w:lineRule="auto"/>
        <w:jc w:val="both"/>
        <w:rPr>
          <w:rFonts w:ascii="Onest Regular" w:eastAsia="Times New Roman" w:hAnsi="Onest Regular" w:cs="Arial"/>
          <w:color w:val="222222"/>
          <w:sz w:val="24"/>
          <w:szCs w:val="24"/>
          <w:lang w:eastAsia="ro-RO"/>
        </w:rPr>
      </w:pPr>
      <w:r w:rsidRPr="00612B9E">
        <w:rPr>
          <w:rFonts w:ascii="Onest Regular" w:eastAsia="Times New Roman" w:hAnsi="Onest Regular" w:cs="Calibri"/>
          <w:color w:val="222222"/>
          <w:lang w:eastAsia="ro-RO"/>
        </w:rPr>
        <w:t>Proiectul își propune să contribuie la Rezultatele Proiectului „Consolidarea statului de drept și a mecanismelor anticorupție în Republica Moldova” implementat de GIZ. Prin urmare, proiectul va contribui la creșterea nivelului de conștientizare a cetățenilor, în special la nivel local, în prevenirea și lupta împotriva corupției, asupra daunelor corupției și asupra modalităților de combatere a corupției; și soluții inovatoare și digitale pentru prevenirea corupției și creșterea integrității în sectoarele relevante cu risc ridicat, în conformitate cu Strategia Națională de Integritate și Anticorupție pentru 2017-2023, cu planurile locale de acțiune anticorupție și cu planurile sectoriale de acțiune în educație, sectoarele sănătății, agroalimentare și achiziții publice. Viz</w:t>
      </w:r>
      <w:r w:rsidR="005F1B7B">
        <w:rPr>
          <w:rFonts w:ascii="Onest Regular" w:eastAsia="Times New Roman" w:hAnsi="Onest Regular" w:cs="Calibri"/>
          <w:color w:val="222222"/>
          <w:lang w:eastAsia="ro-RO"/>
        </w:rPr>
        <w:t>î</w:t>
      </w:r>
      <w:r w:rsidRPr="00612B9E">
        <w:rPr>
          <w:rFonts w:ascii="Onest Regular" w:eastAsia="Times New Roman" w:hAnsi="Onest Regular" w:cs="Calibri"/>
          <w:color w:val="222222"/>
          <w:lang w:eastAsia="ro-RO"/>
        </w:rPr>
        <w:t>nd să demonstreze potențialul cererii anticorupție centrate pe oameni, proiectul își propune să contribuie la asigurarea toleranței zero față de corupție în cadrul comunităților locale și la nivel național, concentr</w:t>
      </w:r>
      <w:r w:rsidR="005F1B7B">
        <w:rPr>
          <w:rFonts w:ascii="Onest Regular" w:eastAsia="Times New Roman" w:hAnsi="Onest Regular" w:cs="Calibri"/>
          <w:color w:val="222222"/>
          <w:lang w:eastAsia="ro-RO"/>
        </w:rPr>
        <w:t>î</w:t>
      </w:r>
      <w:r w:rsidRPr="00612B9E">
        <w:rPr>
          <w:rFonts w:ascii="Onest Regular" w:eastAsia="Times New Roman" w:hAnsi="Onest Regular" w:cs="Calibri"/>
          <w:color w:val="222222"/>
          <w:lang w:eastAsia="ro-RO"/>
        </w:rPr>
        <w:t>ndu-se pe sectoarele cu risc ridicat de corupție (educație, sănătate</w:t>
      </w:r>
      <w:r w:rsidR="00D87374" w:rsidRPr="00612B9E">
        <w:rPr>
          <w:rFonts w:ascii="Onest Regular" w:eastAsia="Times New Roman" w:hAnsi="Onest Regular" w:cs="Calibri"/>
          <w:color w:val="222222"/>
          <w:lang w:eastAsia="ro-RO"/>
        </w:rPr>
        <w:t xml:space="preserve"> și agroalimentar</w:t>
      </w:r>
      <w:r w:rsidRPr="00612B9E">
        <w:rPr>
          <w:rFonts w:ascii="Onest Regular" w:eastAsia="Times New Roman" w:hAnsi="Onest Regular" w:cs="Calibri"/>
          <w:color w:val="222222"/>
          <w:lang w:eastAsia="ro-RO"/>
        </w:rPr>
        <w:t>). O abordare inovatoare care implică monitorizarea participativă și axată pe oameni a proceselor de luare a deciziilor și transparența va împuternici g</w:t>
      </w:r>
      <w:r w:rsidR="005F1B7B">
        <w:rPr>
          <w:rFonts w:ascii="Onest Regular" w:eastAsia="Times New Roman" w:hAnsi="Onest Regular" w:cs="Calibri"/>
          <w:color w:val="222222"/>
          <w:lang w:eastAsia="ro-RO"/>
        </w:rPr>
        <w:t>î</w:t>
      </w:r>
      <w:r w:rsidRPr="00612B9E">
        <w:rPr>
          <w:rFonts w:ascii="Onest Regular" w:eastAsia="Times New Roman" w:hAnsi="Onest Regular" w:cs="Calibri"/>
          <w:color w:val="222222"/>
          <w:lang w:eastAsia="ro-RO"/>
        </w:rPr>
        <w:t>ndirea strategică a cetățenilor și responsabilitatea socială a autorităților locale – și, prin urmare, va consolida eforturile anticorupție și sistemul de integritate.</w:t>
      </w:r>
    </w:p>
    <w:p w14:paraId="1F914CAF" w14:textId="77777777" w:rsidR="00D87374" w:rsidRPr="00612B9E" w:rsidRDefault="00D87374" w:rsidP="00D87374">
      <w:pPr>
        <w:shd w:val="clear" w:color="auto" w:fill="FFFFFF"/>
        <w:spacing w:after="0" w:line="240" w:lineRule="auto"/>
        <w:jc w:val="both"/>
        <w:rPr>
          <w:rFonts w:ascii="Onest Regular" w:eastAsia="Times New Roman" w:hAnsi="Onest Regular" w:cs="Calibri"/>
          <w:b/>
          <w:bCs/>
          <w:color w:val="222222"/>
          <w:lang w:eastAsia="ro-RO"/>
        </w:rPr>
      </w:pPr>
    </w:p>
    <w:p w14:paraId="2437895A" w14:textId="77777777" w:rsidR="000F70AD" w:rsidRPr="00612B9E" w:rsidRDefault="000F70AD" w:rsidP="00061072">
      <w:pPr>
        <w:shd w:val="clear" w:color="auto" w:fill="FFFFFF"/>
        <w:spacing w:before="120" w:after="120" w:line="240" w:lineRule="auto"/>
        <w:jc w:val="both"/>
        <w:rPr>
          <w:rFonts w:ascii="Onest Regular" w:eastAsia="Times New Roman" w:hAnsi="Onest Regular" w:cs="Arial"/>
          <w:color w:val="222222"/>
          <w:sz w:val="24"/>
          <w:szCs w:val="24"/>
          <w:lang w:eastAsia="ro-RO"/>
        </w:rPr>
      </w:pPr>
      <w:r w:rsidRPr="00612B9E">
        <w:rPr>
          <w:rFonts w:ascii="Onest Regular" w:eastAsia="Times New Roman" w:hAnsi="Onest Regular" w:cs="Calibri"/>
          <w:b/>
          <w:bCs/>
          <w:color w:val="222222"/>
          <w:lang w:eastAsia="ro-RO"/>
        </w:rPr>
        <w:t xml:space="preserve">OBIECTIVELE SPECIFICE </w:t>
      </w:r>
      <w:r w:rsidRPr="00612B9E">
        <w:rPr>
          <w:rFonts w:ascii="Onest Regular" w:eastAsia="Times New Roman" w:hAnsi="Onest Regular" w:cs="Calibri"/>
          <w:color w:val="222222"/>
          <w:lang w:eastAsia="ro-RO"/>
        </w:rPr>
        <w:t>ale proiectului sunt:</w:t>
      </w:r>
    </w:p>
    <w:p w14:paraId="019D08E2" w14:textId="77777777" w:rsidR="000F70AD" w:rsidRPr="00612B9E" w:rsidRDefault="000F70AD" w:rsidP="00061072">
      <w:pPr>
        <w:shd w:val="clear" w:color="auto" w:fill="FFFFFF"/>
        <w:spacing w:before="120" w:after="120" w:line="240" w:lineRule="auto"/>
        <w:ind w:left="720"/>
        <w:jc w:val="both"/>
        <w:rPr>
          <w:rFonts w:ascii="Onest Regular" w:eastAsia="Times New Roman" w:hAnsi="Onest Regular" w:cs="Arial"/>
          <w:color w:val="222222"/>
          <w:sz w:val="24"/>
          <w:szCs w:val="24"/>
          <w:lang w:eastAsia="ro-RO"/>
        </w:rPr>
      </w:pPr>
      <w:r w:rsidRPr="00612B9E">
        <w:rPr>
          <w:rFonts w:ascii="Onest Regular" w:eastAsia="Times New Roman" w:hAnsi="Onest Regular" w:cs="Calibri"/>
          <w:b/>
          <w:bCs/>
          <w:color w:val="222222"/>
          <w:lang w:eastAsia="ro-RO"/>
        </w:rPr>
        <w:t>Obiectiv specific 1.</w:t>
      </w:r>
      <w:r w:rsidRPr="00612B9E">
        <w:rPr>
          <w:rFonts w:ascii="Onest Regular" w:eastAsia="Times New Roman" w:hAnsi="Onest Regular" w:cs="Calibri"/>
          <w:color w:val="222222"/>
          <w:lang w:eastAsia="ro-RO"/>
        </w:rPr>
        <w:t xml:space="preserve"> Creșterea conștientizării cetățenilor cu privire la pericolul corupției pentru dezvoltarea democratică și economică a țării și consolidarea principiului integrității în serviciul public și toleranță zero față de corupție.</w:t>
      </w:r>
    </w:p>
    <w:p w14:paraId="006A68A6" w14:textId="77777777" w:rsidR="000F70AD" w:rsidRPr="00612B9E" w:rsidRDefault="000F70AD" w:rsidP="00061072">
      <w:pPr>
        <w:shd w:val="clear" w:color="auto" w:fill="FFFFFF"/>
        <w:spacing w:before="120" w:after="120" w:line="240" w:lineRule="auto"/>
        <w:ind w:left="720"/>
        <w:jc w:val="both"/>
        <w:rPr>
          <w:rFonts w:ascii="Onest Regular" w:eastAsia="Times New Roman" w:hAnsi="Onest Regular" w:cs="Arial"/>
          <w:color w:val="222222"/>
          <w:sz w:val="24"/>
          <w:szCs w:val="24"/>
          <w:lang w:eastAsia="ro-RO"/>
        </w:rPr>
      </w:pPr>
      <w:r w:rsidRPr="00612B9E">
        <w:rPr>
          <w:rFonts w:ascii="Onest Regular" w:eastAsia="Times New Roman" w:hAnsi="Onest Regular" w:cs="Calibri"/>
          <w:b/>
          <w:bCs/>
          <w:color w:val="222222"/>
          <w:lang w:eastAsia="ro-RO"/>
        </w:rPr>
        <w:lastRenderedPageBreak/>
        <w:t xml:space="preserve">Obiectivul specific 2. </w:t>
      </w:r>
      <w:r w:rsidRPr="00612B9E">
        <w:rPr>
          <w:rFonts w:ascii="Onest Regular" w:eastAsia="Times New Roman" w:hAnsi="Onest Regular" w:cs="Calibri"/>
          <w:color w:val="222222"/>
          <w:lang w:eastAsia="ro-RO"/>
        </w:rPr>
        <w:t>Soluții digitale inovatoare care vizează creșterea nivelului de conștientizare a cetățenilor prin asigurarea unui acces ușor și convenabil la informații despre fluxul de cheltuieli a banilor publici. Openmoney.md va fi folosit pentru a raporta, evalua și colecta date despre instituțiile publice și cheltuielile acestora.</w:t>
      </w:r>
    </w:p>
    <w:p w14:paraId="0D3D51AB" w14:textId="77777777" w:rsidR="000F70AD" w:rsidRPr="00612B9E" w:rsidRDefault="000F70AD" w:rsidP="00061072">
      <w:pPr>
        <w:shd w:val="clear" w:color="auto" w:fill="FFFFFF"/>
        <w:spacing w:before="120" w:after="120" w:line="240" w:lineRule="auto"/>
        <w:ind w:left="720"/>
        <w:jc w:val="both"/>
        <w:rPr>
          <w:rFonts w:ascii="Onest Regular" w:eastAsia="Times New Roman" w:hAnsi="Onest Regular" w:cs="Arial"/>
          <w:color w:val="222222"/>
          <w:sz w:val="24"/>
          <w:szCs w:val="24"/>
          <w:lang w:eastAsia="ro-RO"/>
        </w:rPr>
      </w:pPr>
      <w:r w:rsidRPr="00612B9E">
        <w:rPr>
          <w:rFonts w:ascii="Onest Regular" w:eastAsia="Times New Roman" w:hAnsi="Onest Regular" w:cs="Calibri"/>
          <w:b/>
          <w:bCs/>
          <w:color w:val="222222"/>
          <w:lang w:eastAsia="ro-RO"/>
        </w:rPr>
        <w:t xml:space="preserve">Obiectivul specific 3. </w:t>
      </w:r>
      <w:r w:rsidRPr="00612B9E">
        <w:rPr>
          <w:rFonts w:ascii="Onest Regular" w:eastAsia="Times New Roman" w:hAnsi="Onest Regular" w:cs="Calibri"/>
          <w:color w:val="222222"/>
          <w:lang w:eastAsia="ro-RO"/>
        </w:rPr>
        <w:t>Îmbunătățirea planificării și execuției participative și transparente a proceselor de achiziții prin implicarea OSC-urilor locale.</w:t>
      </w:r>
    </w:p>
    <w:p w14:paraId="0472D64A" w14:textId="77777777" w:rsidR="000F70AD" w:rsidRPr="00612B9E" w:rsidRDefault="000F70AD" w:rsidP="00BB3694">
      <w:pPr>
        <w:numPr>
          <w:ilvl w:val="0"/>
          <w:numId w:val="7"/>
        </w:numPr>
        <w:pBdr>
          <w:bottom w:val="single" w:sz="6" w:space="8" w:color="CCCCCC"/>
        </w:pBdr>
        <w:spacing w:before="220" w:after="400" w:line="240" w:lineRule="auto"/>
        <w:jc w:val="both"/>
        <w:textAlignment w:val="baseline"/>
        <w:rPr>
          <w:rFonts w:ascii="Onest Regular" w:eastAsia="Times New Roman" w:hAnsi="Onest Regular" w:cs="Calibri"/>
          <w:b/>
          <w:bCs/>
          <w:color w:val="222222"/>
          <w:lang w:eastAsia="ro-RO"/>
        </w:rPr>
      </w:pPr>
      <w:r w:rsidRPr="00612B9E">
        <w:rPr>
          <w:rFonts w:ascii="Onest Regular" w:eastAsia="Times New Roman" w:hAnsi="Onest Regular" w:cs="Calibri"/>
          <w:b/>
          <w:bCs/>
          <w:color w:val="222222"/>
          <w:lang w:eastAsia="ro-RO"/>
        </w:rPr>
        <w:t>Activități și livrabile</w:t>
      </w:r>
    </w:p>
    <w:p w14:paraId="449392D2" w14:textId="77777777" w:rsidR="00D87374" w:rsidRPr="00612B9E" w:rsidRDefault="00D87374" w:rsidP="00D87374">
      <w:pPr>
        <w:spacing w:after="0" w:line="240" w:lineRule="auto"/>
        <w:jc w:val="both"/>
        <w:textAlignment w:val="baseline"/>
        <w:rPr>
          <w:rFonts w:ascii="Onest Regular" w:eastAsia="Times New Roman" w:hAnsi="Onest Regular" w:cs="Calibri"/>
          <w:color w:val="000000"/>
          <w:lang w:eastAsia="ro-RO"/>
        </w:rPr>
      </w:pPr>
      <w:r w:rsidRPr="00612B9E">
        <w:rPr>
          <w:rFonts w:ascii="Onest Regular" w:eastAsia="Times New Roman" w:hAnsi="Onest Regular" w:cs="Calibri"/>
          <w:color w:val="000000"/>
          <w:lang w:eastAsia="ro-RO"/>
        </w:rPr>
        <w:t xml:space="preserve">Obiectivul concursului constă în selectarea unei companii/persoane fizice specializate care va presta următoarele servicii: </w:t>
      </w:r>
    </w:p>
    <w:p w14:paraId="6C745D09" w14:textId="77777777" w:rsidR="000F70AD" w:rsidRPr="00612B9E" w:rsidRDefault="000F70AD" w:rsidP="000F70AD">
      <w:pPr>
        <w:spacing w:after="0" w:line="240" w:lineRule="auto"/>
        <w:rPr>
          <w:rFonts w:ascii="Onest Regular" w:eastAsia="Times New Roman" w:hAnsi="Onest Regular" w:cs="Times New Roman"/>
          <w:sz w:val="24"/>
          <w:szCs w:val="24"/>
          <w:lang w:eastAsia="ro-RO"/>
        </w:rPr>
      </w:pPr>
    </w:p>
    <w:tbl>
      <w:tblPr>
        <w:tblW w:w="0" w:type="auto"/>
        <w:tblCellMar>
          <w:top w:w="15" w:type="dxa"/>
          <w:left w:w="15" w:type="dxa"/>
          <w:bottom w:w="15" w:type="dxa"/>
          <w:right w:w="15" w:type="dxa"/>
        </w:tblCellMar>
        <w:tblLook w:val="04A0" w:firstRow="1" w:lastRow="0" w:firstColumn="1" w:lastColumn="0" w:noHBand="0" w:noVBand="1"/>
      </w:tblPr>
      <w:tblGrid>
        <w:gridCol w:w="4939"/>
        <w:gridCol w:w="4123"/>
      </w:tblGrid>
      <w:tr w:rsidR="00D87374" w:rsidRPr="00E856A6" w14:paraId="78FD4427" w14:textId="77777777" w:rsidTr="00D87374">
        <w:tc>
          <w:tcPr>
            <w:tcW w:w="50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220A1F" w14:textId="77777777" w:rsidR="000F70AD" w:rsidRPr="00612B9E" w:rsidRDefault="000F70AD" w:rsidP="000F70AD">
            <w:pPr>
              <w:pBdr>
                <w:bottom w:val="single" w:sz="6" w:space="8" w:color="CCCCCC"/>
              </w:pBdr>
              <w:spacing w:before="220" w:after="400" w:line="0" w:lineRule="atLeast"/>
              <w:jc w:val="both"/>
              <w:rPr>
                <w:rFonts w:ascii="Onest Regular" w:eastAsia="Times New Roman" w:hAnsi="Onest Regular" w:cs="Times New Roman"/>
                <w:sz w:val="24"/>
                <w:szCs w:val="24"/>
                <w:lang w:eastAsia="ro-RO"/>
              </w:rPr>
            </w:pPr>
            <w:r w:rsidRPr="00612B9E">
              <w:rPr>
                <w:rFonts w:ascii="Onest Regular" w:eastAsia="Times New Roman" w:hAnsi="Onest Regular" w:cs="Calibri"/>
                <w:b/>
                <w:bCs/>
                <w:lang w:eastAsia="ro-RO"/>
              </w:rPr>
              <w:t>Activități </w:t>
            </w:r>
          </w:p>
        </w:tc>
        <w:tc>
          <w:tcPr>
            <w:tcW w:w="42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EB17CE" w14:textId="77777777" w:rsidR="000F70AD" w:rsidRPr="00612B9E" w:rsidRDefault="000F70AD" w:rsidP="000F70AD">
            <w:pPr>
              <w:pBdr>
                <w:bottom w:val="single" w:sz="6" w:space="8" w:color="CCCCCC"/>
              </w:pBdr>
              <w:spacing w:before="220" w:after="400" w:line="0" w:lineRule="atLeast"/>
              <w:jc w:val="both"/>
              <w:rPr>
                <w:rFonts w:ascii="Onest Regular" w:eastAsia="Times New Roman" w:hAnsi="Onest Regular" w:cs="Times New Roman"/>
                <w:sz w:val="24"/>
                <w:szCs w:val="24"/>
                <w:lang w:eastAsia="ro-RO"/>
              </w:rPr>
            </w:pPr>
            <w:r w:rsidRPr="00612B9E">
              <w:rPr>
                <w:rFonts w:ascii="Onest Regular" w:eastAsia="Times New Roman" w:hAnsi="Onest Regular" w:cs="Calibri"/>
                <w:b/>
                <w:bCs/>
                <w:lang w:eastAsia="ro-RO"/>
              </w:rPr>
              <w:t>Livrabile</w:t>
            </w:r>
          </w:p>
        </w:tc>
      </w:tr>
      <w:tr w:rsidR="00D87374" w:rsidRPr="00E856A6" w14:paraId="7AC46640" w14:textId="77777777" w:rsidTr="00D87374">
        <w:tc>
          <w:tcPr>
            <w:tcW w:w="50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2C71FF" w14:textId="6975DE70" w:rsidR="00D87374" w:rsidRPr="002B44DF" w:rsidRDefault="00D87374" w:rsidP="001727E1">
            <w:pPr>
              <w:numPr>
                <w:ilvl w:val="0"/>
                <w:numId w:val="8"/>
              </w:numPr>
              <w:spacing w:before="120" w:after="120" w:line="240" w:lineRule="auto"/>
              <w:ind w:left="714" w:hanging="357"/>
              <w:jc w:val="both"/>
              <w:textAlignment w:val="baseline"/>
              <w:rPr>
                <w:rFonts w:ascii="Onest Regular" w:eastAsia="Times New Roman" w:hAnsi="Onest Regular" w:cs="Calibri"/>
                <w:lang w:eastAsia="ro-RO"/>
              </w:rPr>
            </w:pPr>
            <w:r w:rsidRPr="002B44DF">
              <w:rPr>
                <w:rFonts w:ascii="Onest Regular" w:eastAsia="Times New Roman" w:hAnsi="Onest Regular" w:cs="Calibri"/>
                <w:lang w:eastAsia="ro-RO"/>
              </w:rPr>
              <w:t>elaborarea</w:t>
            </w:r>
            <w:r w:rsidR="002240B9" w:rsidRPr="002B44DF">
              <w:rPr>
                <w:rFonts w:ascii="Onest Regular" w:eastAsia="Times New Roman" w:hAnsi="Onest Regular" w:cs="Calibri"/>
                <w:lang w:eastAsia="ro-RO"/>
              </w:rPr>
              <w:t xml:space="preserve"> </w:t>
            </w:r>
            <w:r w:rsidRPr="002B44DF">
              <w:rPr>
                <w:rFonts w:ascii="Onest Regular" w:eastAsia="Times New Roman" w:hAnsi="Onest Regular" w:cs="Calibri"/>
                <w:lang w:eastAsia="ro-RO"/>
              </w:rPr>
              <w:t xml:space="preserve">conceptului/scenariului pentru </w:t>
            </w:r>
            <w:r w:rsidR="002240B9" w:rsidRPr="002B44DF">
              <w:rPr>
                <w:rFonts w:ascii="Onest Regular" w:eastAsia="Times New Roman" w:hAnsi="Onest Regular" w:cs="Calibri"/>
                <w:lang w:eastAsia="ro-RO"/>
              </w:rPr>
              <w:t>un</w:t>
            </w:r>
            <w:r w:rsidRPr="002B44DF">
              <w:rPr>
                <w:rFonts w:ascii="Onest Regular" w:eastAsia="Times New Roman" w:hAnsi="Onest Regular" w:cs="Calibri"/>
                <w:lang w:eastAsia="ro-RO"/>
              </w:rPr>
              <w:t xml:space="preserve"> video/audio spot (cu subtitrare în limba</w:t>
            </w:r>
            <w:r w:rsidR="005F1B7B" w:rsidRPr="002B44DF">
              <w:rPr>
                <w:rFonts w:ascii="Onest Regular" w:eastAsia="Times New Roman" w:hAnsi="Onest Regular" w:cs="Calibri"/>
                <w:lang w:eastAsia="ro-RO"/>
              </w:rPr>
              <w:t xml:space="preserve"> română și</w:t>
            </w:r>
            <w:r w:rsidRPr="002B44DF">
              <w:rPr>
                <w:rFonts w:ascii="Onest Regular" w:eastAsia="Times New Roman" w:hAnsi="Onest Regular" w:cs="Calibri"/>
                <w:lang w:eastAsia="ro-RO"/>
              </w:rPr>
              <w:t xml:space="preserve"> rusă); </w:t>
            </w:r>
          </w:p>
          <w:p w14:paraId="6F1E17C7" w14:textId="77777777" w:rsidR="002240B9" w:rsidRPr="002B44DF" w:rsidRDefault="002240B9" w:rsidP="001727E1">
            <w:pPr>
              <w:numPr>
                <w:ilvl w:val="0"/>
                <w:numId w:val="8"/>
              </w:numPr>
              <w:spacing w:before="120" w:after="120" w:line="240" w:lineRule="auto"/>
              <w:ind w:left="714" w:hanging="357"/>
              <w:jc w:val="both"/>
              <w:textAlignment w:val="baseline"/>
              <w:rPr>
                <w:rFonts w:ascii="Onest Regular" w:eastAsia="Times New Roman" w:hAnsi="Onest Regular" w:cs="Calibri"/>
                <w:lang w:eastAsia="ro-RO"/>
              </w:rPr>
            </w:pPr>
            <w:r w:rsidRPr="002B44DF">
              <w:rPr>
                <w:rFonts w:ascii="Onest Regular" w:eastAsia="Times New Roman" w:hAnsi="Onest Regular" w:cs="Calibri"/>
                <w:lang w:eastAsia="ro-RO"/>
              </w:rPr>
              <w:t>coordonarea și aprobarea acestuia de către CAPC în colaborare cu GIZ;</w:t>
            </w:r>
          </w:p>
          <w:p w14:paraId="70832CD1" w14:textId="10097FD1" w:rsidR="00D87374" w:rsidRPr="002B44DF" w:rsidRDefault="00D87374" w:rsidP="001727E1">
            <w:pPr>
              <w:numPr>
                <w:ilvl w:val="0"/>
                <w:numId w:val="8"/>
              </w:numPr>
              <w:spacing w:before="120" w:after="120" w:line="240" w:lineRule="auto"/>
              <w:ind w:left="714" w:hanging="357"/>
              <w:jc w:val="both"/>
              <w:textAlignment w:val="baseline"/>
              <w:rPr>
                <w:rFonts w:ascii="Onest Regular" w:eastAsia="Times New Roman" w:hAnsi="Onest Regular" w:cs="Calibri"/>
                <w:lang w:eastAsia="ro-RO"/>
              </w:rPr>
            </w:pPr>
            <w:r w:rsidRPr="002B44DF">
              <w:rPr>
                <w:rFonts w:ascii="Onest Regular" w:eastAsia="Times New Roman" w:hAnsi="Onest Regular" w:cs="Calibri"/>
                <w:lang w:eastAsia="ro-RO"/>
              </w:rPr>
              <w:t>producerea materialelor video/audio după aprobarea conceptului, inclusiv coordonarea cu CAPC a etapelor principale ale producției</w:t>
            </w:r>
            <w:r w:rsidR="00773358" w:rsidRPr="002B44DF">
              <w:rPr>
                <w:rFonts w:ascii="Onest Regular" w:eastAsia="Times New Roman" w:hAnsi="Onest Regular" w:cs="Calibri"/>
                <w:lang w:eastAsia="ro-RO"/>
              </w:rPr>
              <w:t xml:space="preserve"> (</w:t>
            </w:r>
            <w:r w:rsidRPr="002B44DF">
              <w:rPr>
                <w:rFonts w:ascii="Onest Regular" w:eastAsia="Times New Roman" w:hAnsi="Onest Regular" w:cs="Calibri"/>
                <w:lang w:eastAsia="ro-RO"/>
              </w:rPr>
              <w:t>planificarea, filmarea, editarea</w:t>
            </w:r>
            <w:r w:rsidR="00773358" w:rsidRPr="002B44DF">
              <w:rPr>
                <w:rFonts w:ascii="Onest Regular" w:eastAsia="Times New Roman" w:hAnsi="Onest Regular" w:cs="Calibri"/>
                <w:lang w:eastAsia="ro-RO"/>
              </w:rPr>
              <w:t xml:space="preserve">) și </w:t>
            </w:r>
            <w:r w:rsidR="00843535" w:rsidRPr="002B44DF">
              <w:rPr>
                <w:rFonts w:ascii="Onest Regular" w:eastAsia="Times New Roman" w:hAnsi="Onest Regular" w:cs="Calibri"/>
                <w:lang w:eastAsia="ro-RO"/>
              </w:rPr>
              <w:t>a</w:t>
            </w:r>
            <w:r w:rsidR="00773358" w:rsidRPr="002B44DF">
              <w:rPr>
                <w:rFonts w:ascii="Onest Regular" w:eastAsia="Times New Roman" w:hAnsi="Onest Regular" w:cs="Calibri"/>
                <w:lang w:eastAsia="ro-RO"/>
              </w:rPr>
              <w:t xml:space="preserve"> atribute</w:t>
            </w:r>
            <w:r w:rsidR="00843535" w:rsidRPr="002B44DF">
              <w:rPr>
                <w:rFonts w:ascii="Onest Regular" w:eastAsia="Times New Roman" w:hAnsi="Onest Regular" w:cs="Calibri"/>
                <w:lang w:eastAsia="ro-RO"/>
              </w:rPr>
              <w:t>lor</w:t>
            </w:r>
            <w:r w:rsidR="00773358" w:rsidRPr="002B44DF">
              <w:rPr>
                <w:rFonts w:ascii="Onest Regular" w:eastAsia="Times New Roman" w:hAnsi="Onest Regular" w:cs="Calibri"/>
                <w:lang w:eastAsia="ro-RO"/>
              </w:rPr>
              <w:t xml:space="preserve"> precum</w:t>
            </w:r>
            <w:r w:rsidR="0041785E" w:rsidRPr="002B44DF">
              <w:rPr>
                <w:rFonts w:ascii="Onest Regular" w:eastAsia="Times New Roman" w:hAnsi="Onest Regular" w:cs="Calibri"/>
                <w:lang w:eastAsia="ro-RO"/>
              </w:rPr>
              <w:t xml:space="preserve"> </w:t>
            </w:r>
            <w:r w:rsidR="00773358" w:rsidRPr="002B44DF">
              <w:rPr>
                <w:rFonts w:ascii="Onest Regular" w:eastAsia="Times New Roman" w:hAnsi="Onest Regular" w:cs="Calibri"/>
                <w:lang w:eastAsia="ro-RO"/>
              </w:rPr>
              <w:t xml:space="preserve">script-ul, story-board-ul scenariului, linia melodică, </w:t>
            </w:r>
            <w:r w:rsidR="008366F7" w:rsidRPr="002B44DF">
              <w:rPr>
                <w:rFonts w:ascii="Onest Regular" w:eastAsia="Times New Roman" w:hAnsi="Onest Regular" w:cs="Calibri"/>
                <w:lang w:eastAsia="ro-RO"/>
              </w:rPr>
              <w:t>packshotul</w:t>
            </w:r>
            <w:r w:rsidR="00773358" w:rsidRPr="002B44DF">
              <w:rPr>
                <w:rFonts w:ascii="Onest Regular" w:eastAsia="Times New Roman" w:hAnsi="Onest Regular" w:cs="Calibri"/>
                <w:lang w:eastAsia="ro-RO"/>
              </w:rPr>
              <w:t xml:space="preserve"> și alte elemente pe care le implică aceste etape;</w:t>
            </w:r>
            <w:r w:rsidRPr="002B44DF">
              <w:rPr>
                <w:rFonts w:ascii="Onest Regular" w:eastAsia="Times New Roman" w:hAnsi="Onest Regular" w:cs="Calibri"/>
                <w:lang w:eastAsia="ro-RO"/>
              </w:rPr>
              <w:t xml:space="preserve"> </w:t>
            </w:r>
          </w:p>
          <w:p w14:paraId="735B541F" w14:textId="2D724FFD" w:rsidR="003320AD" w:rsidRPr="002B44DF" w:rsidRDefault="00D87374" w:rsidP="001727E1">
            <w:pPr>
              <w:numPr>
                <w:ilvl w:val="0"/>
                <w:numId w:val="8"/>
              </w:numPr>
              <w:spacing w:before="120" w:after="120" w:line="0" w:lineRule="atLeast"/>
              <w:ind w:left="714" w:hanging="357"/>
              <w:jc w:val="both"/>
              <w:textAlignment w:val="baseline"/>
              <w:rPr>
                <w:rFonts w:ascii="Onest Regular" w:eastAsia="Times New Roman" w:hAnsi="Onest Regular" w:cs="Calibri"/>
                <w:lang w:eastAsia="ro-RO"/>
              </w:rPr>
            </w:pPr>
            <w:r w:rsidRPr="002B44DF">
              <w:rPr>
                <w:rFonts w:ascii="Onest Regular" w:eastAsia="Times New Roman" w:hAnsi="Onest Regular" w:cs="Calibri"/>
                <w:lang w:eastAsia="ro-RO"/>
              </w:rPr>
              <w:t>adaptarea tehnică a materialelor video/audio</w:t>
            </w:r>
            <w:r w:rsidR="00480850" w:rsidRPr="002B44DF">
              <w:rPr>
                <w:rFonts w:ascii="Onest Regular" w:eastAsia="Times New Roman" w:hAnsi="Onest Regular" w:cs="Calibri"/>
                <w:lang w:eastAsia="ro-RO"/>
              </w:rPr>
              <w:t xml:space="preserve"> în formatele necesare</w:t>
            </w:r>
            <w:r w:rsidRPr="002B44DF">
              <w:rPr>
                <w:rFonts w:ascii="Onest Regular" w:eastAsia="Times New Roman" w:hAnsi="Onest Regular" w:cs="Calibri"/>
                <w:lang w:eastAsia="ro-RO"/>
              </w:rPr>
              <w:t xml:space="preserve"> pentru </w:t>
            </w:r>
            <w:r w:rsidR="00033106" w:rsidRPr="002B44DF">
              <w:rPr>
                <w:rFonts w:ascii="Onest Regular" w:eastAsia="Times New Roman" w:hAnsi="Onest Regular" w:cs="Calibri"/>
                <w:lang w:eastAsia="ro-RO"/>
              </w:rPr>
              <w:t xml:space="preserve">plasarea și </w:t>
            </w:r>
            <w:r w:rsidRPr="002B44DF">
              <w:rPr>
                <w:rFonts w:ascii="Onest Regular" w:eastAsia="Times New Roman" w:hAnsi="Onest Regular" w:cs="Calibri"/>
                <w:lang w:eastAsia="ro-RO"/>
              </w:rPr>
              <w:t>promovarea</w:t>
            </w:r>
            <w:r w:rsidR="00856470" w:rsidRPr="002B44DF">
              <w:rPr>
                <w:rFonts w:ascii="Onest Regular" w:eastAsia="Times New Roman" w:hAnsi="Onest Regular" w:cs="Calibri"/>
                <w:lang w:eastAsia="ro-RO"/>
              </w:rPr>
              <w:t xml:space="preserve"> la TV</w:t>
            </w:r>
            <w:r w:rsidR="00480850" w:rsidRPr="002B44DF">
              <w:rPr>
                <w:rFonts w:ascii="Onest Regular" w:eastAsia="Times New Roman" w:hAnsi="Onest Regular" w:cs="Calibri"/>
                <w:lang w:eastAsia="ro-RO"/>
              </w:rPr>
              <w:t xml:space="preserve"> (conform condițiilor tehnice generale cerute de posturile TV),</w:t>
            </w:r>
            <w:r w:rsidR="00856470" w:rsidRPr="002B44DF">
              <w:rPr>
                <w:rFonts w:ascii="Onest Regular" w:eastAsia="Times New Roman" w:hAnsi="Onest Regular" w:cs="Calibri"/>
                <w:lang w:eastAsia="ro-RO"/>
              </w:rPr>
              <w:t xml:space="preserve"> </w:t>
            </w:r>
            <w:r w:rsidR="00480850" w:rsidRPr="002B44DF">
              <w:rPr>
                <w:rFonts w:ascii="Onest Regular" w:eastAsia="Times New Roman" w:hAnsi="Onest Regular" w:cs="Calibri"/>
                <w:lang w:eastAsia="ro-RO"/>
              </w:rPr>
              <w:t>social media (Facebook, YouTube), pagina web, alte formate solicitate după caz.</w:t>
            </w:r>
          </w:p>
        </w:tc>
        <w:tc>
          <w:tcPr>
            <w:tcW w:w="42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B70F64" w14:textId="0DA09F21" w:rsidR="000F70AD" w:rsidRPr="002B44DF" w:rsidRDefault="00D87374" w:rsidP="001727E1">
            <w:pPr>
              <w:numPr>
                <w:ilvl w:val="0"/>
                <w:numId w:val="13"/>
              </w:numPr>
              <w:spacing w:before="120" w:after="120" w:line="0" w:lineRule="atLeast"/>
              <w:ind w:left="669" w:hanging="357"/>
              <w:jc w:val="both"/>
              <w:textAlignment w:val="baseline"/>
              <w:rPr>
                <w:rFonts w:ascii="Onest Regular" w:eastAsia="Times New Roman" w:hAnsi="Onest Regular" w:cs="Calibri"/>
                <w:lang w:eastAsia="ro-RO"/>
              </w:rPr>
            </w:pPr>
            <w:r w:rsidRPr="002B44DF">
              <w:rPr>
                <w:rFonts w:ascii="Onest Regular" w:eastAsia="Times New Roman" w:hAnsi="Onest Regular" w:cs="Calibri"/>
                <w:lang w:eastAsia="ro-RO"/>
              </w:rPr>
              <w:t xml:space="preserve">conceptul/scenariul pentru </w:t>
            </w:r>
            <w:r w:rsidR="002240B9" w:rsidRPr="002B44DF">
              <w:rPr>
                <w:rFonts w:ascii="Onest Regular" w:eastAsia="Times New Roman" w:hAnsi="Onest Regular" w:cs="Calibri"/>
                <w:lang w:eastAsia="ro-RO"/>
              </w:rPr>
              <w:t xml:space="preserve">un </w:t>
            </w:r>
            <w:r w:rsidRPr="002B44DF">
              <w:rPr>
                <w:rFonts w:ascii="Onest Regular" w:eastAsia="Times New Roman" w:hAnsi="Onest Regular" w:cs="Calibri"/>
                <w:lang w:eastAsia="ro-RO"/>
              </w:rPr>
              <w:t>video/audio spot (cu subtitrare în limba</w:t>
            </w:r>
            <w:r w:rsidR="005F1B7B" w:rsidRPr="002B44DF">
              <w:rPr>
                <w:rFonts w:ascii="Onest Regular" w:eastAsia="Times New Roman" w:hAnsi="Onest Regular" w:cs="Calibri"/>
                <w:lang w:eastAsia="ro-RO"/>
              </w:rPr>
              <w:t xml:space="preserve"> română și</w:t>
            </w:r>
            <w:r w:rsidRPr="002B44DF">
              <w:rPr>
                <w:rFonts w:ascii="Onest Regular" w:eastAsia="Times New Roman" w:hAnsi="Onest Regular" w:cs="Calibri"/>
                <w:lang w:eastAsia="ro-RO"/>
              </w:rPr>
              <w:t xml:space="preserve"> rusă)</w:t>
            </w:r>
            <w:r w:rsidR="002240B9" w:rsidRPr="002B44DF">
              <w:rPr>
                <w:rFonts w:ascii="Onest Regular" w:eastAsia="Times New Roman" w:hAnsi="Onest Regular" w:cs="Calibri"/>
                <w:lang w:eastAsia="ro-RO"/>
              </w:rPr>
              <w:t>,</w:t>
            </w:r>
            <w:r w:rsidRPr="002B44DF">
              <w:rPr>
                <w:rFonts w:ascii="Onest Regular" w:eastAsia="Times New Roman" w:hAnsi="Onest Regular" w:cs="Calibri"/>
                <w:lang w:eastAsia="ro-RO"/>
              </w:rPr>
              <w:t xml:space="preserve"> aprobat de CAPC și GIZ;</w:t>
            </w:r>
          </w:p>
          <w:p w14:paraId="36D638FC" w14:textId="77777777" w:rsidR="000F70AD" w:rsidRPr="002B44DF" w:rsidRDefault="00D87374" w:rsidP="001727E1">
            <w:pPr>
              <w:numPr>
                <w:ilvl w:val="0"/>
                <w:numId w:val="13"/>
              </w:numPr>
              <w:spacing w:before="120" w:after="120" w:line="0" w:lineRule="atLeast"/>
              <w:ind w:left="669" w:hanging="357"/>
              <w:jc w:val="both"/>
              <w:textAlignment w:val="baseline"/>
              <w:rPr>
                <w:rFonts w:ascii="Onest Regular" w:eastAsia="Times New Roman" w:hAnsi="Onest Regular" w:cs="Calibri"/>
                <w:lang w:eastAsia="ro-RO"/>
              </w:rPr>
            </w:pPr>
            <w:r w:rsidRPr="002B44DF">
              <w:rPr>
                <w:rFonts w:ascii="Onest Regular" w:eastAsia="Times New Roman" w:hAnsi="Onest Regular" w:cs="Calibri"/>
                <w:lang w:eastAsia="ro-RO"/>
              </w:rPr>
              <w:t>materialul video/audio aprobat de CAPC și GIZ;</w:t>
            </w:r>
          </w:p>
          <w:p w14:paraId="5354E43A" w14:textId="0A7949DE" w:rsidR="00856470" w:rsidRPr="002B44DF" w:rsidRDefault="00D87374" w:rsidP="001727E1">
            <w:pPr>
              <w:numPr>
                <w:ilvl w:val="0"/>
                <w:numId w:val="13"/>
              </w:numPr>
              <w:spacing w:before="120" w:after="120" w:line="0" w:lineRule="atLeast"/>
              <w:ind w:left="669" w:hanging="357"/>
              <w:jc w:val="both"/>
              <w:textAlignment w:val="baseline"/>
              <w:rPr>
                <w:rFonts w:ascii="Onest Regular" w:eastAsia="Times New Roman" w:hAnsi="Onest Regular" w:cs="Calibri"/>
                <w:lang w:eastAsia="ro-RO"/>
              </w:rPr>
            </w:pPr>
            <w:r w:rsidRPr="002B44DF">
              <w:rPr>
                <w:rFonts w:ascii="Onest Regular" w:eastAsia="Times New Roman" w:hAnsi="Onest Regular" w:cs="Calibri"/>
                <w:lang w:eastAsia="ro-RO"/>
              </w:rPr>
              <w:t>versiuni ale material</w:t>
            </w:r>
            <w:r w:rsidR="00480850" w:rsidRPr="002B44DF">
              <w:rPr>
                <w:rFonts w:ascii="Onest Regular" w:eastAsia="Times New Roman" w:hAnsi="Onest Regular" w:cs="Calibri"/>
                <w:lang w:eastAsia="ro-RO"/>
              </w:rPr>
              <w:t>elor</w:t>
            </w:r>
            <w:r w:rsidRPr="002B44DF">
              <w:rPr>
                <w:rFonts w:ascii="Onest Regular" w:eastAsia="Times New Roman" w:hAnsi="Onest Regular" w:cs="Calibri"/>
                <w:lang w:eastAsia="ro-RO"/>
              </w:rPr>
              <w:t xml:space="preserve"> video</w:t>
            </w:r>
            <w:r w:rsidR="00480850" w:rsidRPr="002B44DF">
              <w:rPr>
                <w:rFonts w:ascii="Onest Regular" w:eastAsia="Times New Roman" w:hAnsi="Onest Regular" w:cs="Calibri"/>
                <w:lang w:eastAsia="ro-RO"/>
              </w:rPr>
              <w:t>/audio</w:t>
            </w:r>
            <w:r w:rsidRPr="002B44DF">
              <w:rPr>
                <w:rFonts w:ascii="Onest Regular" w:eastAsia="Times New Roman" w:hAnsi="Onest Regular" w:cs="Calibri"/>
                <w:lang w:eastAsia="ro-RO"/>
              </w:rPr>
              <w:t>, tehnic adaptate</w:t>
            </w:r>
            <w:r w:rsidR="00480850" w:rsidRPr="002B44DF">
              <w:rPr>
                <w:rFonts w:ascii="Onest Regular" w:eastAsia="Times New Roman" w:hAnsi="Onest Regular" w:cs="Calibri"/>
                <w:lang w:eastAsia="ro-RO"/>
              </w:rPr>
              <w:t xml:space="preserve"> în formatele necesare</w:t>
            </w:r>
            <w:r w:rsidRPr="002B44DF">
              <w:rPr>
                <w:rFonts w:ascii="Onest Regular" w:eastAsia="Times New Roman" w:hAnsi="Onest Regular" w:cs="Calibri"/>
                <w:lang w:eastAsia="ro-RO"/>
              </w:rPr>
              <w:t xml:space="preserve"> pentru</w:t>
            </w:r>
            <w:r w:rsidR="00033106" w:rsidRPr="002B44DF">
              <w:rPr>
                <w:rFonts w:ascii="Onest Regular" w:eastAsia="Times New Roman" w:hAnsi="Onest Regular" w:cs="Calibri"/>
                <w:lang w:eastAsia="ro-RO"/>
              </w:rPr>
              <w:t xml:space="preserve"> plasarea și</w:t>
            </w:r>
            <w:r w:rsidRPr="002B44DF">
              <w:rPr>
                <w:rFonts w:ascii="Onest Regular" w:eastAsia="Times New Roman" w:hAnsi="Onest Regular" w:cs="Calibri"/>
                <w:lang w:eastAsia="ro-RO"/>
              </w:rPr>
              <w:t xml:space="preserve"> promovarea </w:t>
            </w:r>
            <w:r w:rsidR="00480850" w:rsidRPr="002B44DF">
              <w:rPr>
                <w:rFonts w:ascii="Onest Regular" w:eastAsia="Times New Roman" w:hAnsi="Onest Regular" w:cs="Calibri"/>
                <w:lang w:eastAsia="ro-RO"/>
              </w:rPr>
              <w:t xml:space="preserve">la TV, </w:t>
            </w:r>
            <w:r w:rsidRPr="002B44DF">
              <w:rPr>
                <w:rFonts w:ascii="Onest Regular" w:eastAsia="Times New Roman" w:hAnsi="Onest Regular" w:cs="Calibri"/>
                <w:lang w:eastAsia="ro-RO"/>
              </w:rPr>
              <w:t>pe diferite platforme online, rețele sociale etc.</w:t>
            </w:r>
            <w:r w:rsidR="00480850" w:rsidRPr="002B44DF">
              <w:rPr>
                <w:rFonts w:ascii="Onest Regular" w:eastAsia="Times New Roman" w:hAnsi="Onest Regular" w:cs="Calibri"/>
                <w:lang w:eastAsia="ro-RO"/>
              </w:rPr>
              <w:t xml:space="preserve"> </w:t>
            </w:r>
          </w:p>
        </w:tc>
      </w:tr>
    </w:tbl>
    <w:p w14:paraId="4F37C959" w14:textId="77777777" w:rsidR="001727E1" w:rsidRDefault="000F70AD" w:rsidP="001727E1">
      <w:pPr>
        <w:spacing w:after="0" w:line="240" w:lineRule="auto"/>
        <w:rPr>
          <w:rFonts w:ascii="Onest Regular" w:eastAsia="Times New Roman" w:hAnsi="Onest Regular" w:cs="Calibri"/>
          <w:b/>
          <w:bCs/>
          <w:color w:val="222222"/>
          <w:lang w:eastAsia="ro-RO"/>
        </w:rPr>
      </w:pPr>
      <w:r w:rsidRPr="00612B9E">
        <w:rPr>
          <w:rFonts w:ascii="Onest Regular" w:eastAsia="Times New Roman" w:hAnsi="Onest Regular" w:cs="Arial"/>
          <w:color w:val="222222"/>
          <w:sz w:val="24"/>
          <w:szCs w:val="24"/>
          <w:lang w:eastAsia="ro-RO"/>
        </w:rPr>
        <w:br/>
      </w:r>
    </w:p>
    <w:p w14:paraId="31B495F7" w14:textId="77777777" w:rsidR="001727E1" w:rsidRDefault="001727E1" w:rsidP="001727E1">
      <w:pPr>
        <w:spacing w:after="0" w:line="240" w:lineRule="auto"/>
        <w:rPr>
          <w:rFonts w:ascii="Onest Regular" w:eastAsia="Times New Roman" w:hAnsi="Onest Regular" w:cs="Calibri"/>
          <w:b/>
          <w:bCs/>
          <w:color w:val="222222"/>
          <w:lang w:eastAsia="ro-RO"/>
        </w:rPr>
      </w:pPr>
    </w:p>
    <w:p w14:paraId="65B2C5E6" w14:textId="77777777" w:rsidR="001727E1" w:rsidRDefault="001727E1" w:rsidP="001727E1">
      <w:pPr>
        <w:spacing w:after="0" w:line="240" w:lineRule="auto"/>
        <w:rPr>
          <w:rFonts w:ascii="Onest Regular" w:eastAsia="Times New Roman" w:hAnsi="Onest Regular" w:cs="Calibri"/>
          <w:b/>
          <w:bCs/>
          <w:color w:val="222222"/>
          <w:lang w:eastAsia="ro-RO"/>
        </w:rPr>
      </w:pPr>
    </w:p>
    <w:p w14:paraId="568F4FC5" w14:textId="77777777" w:rsidR="001727E1" w:rsidRDefault="001727E1" w:rsidP="001727E1">
      <w:pPr>
        <w:spacing w:after="0" w:line="240" w:lineRule="auto"/>
        <w:rPr>
          <w:rFonts w:ascii="Onest Regular" w:eastAsia="Times New Roman" w:hAnsi="Onest Regular" w:cs="Calibri"/>
          <w:b/>
          <w:bCs/>
          <w:color w:val="222222"/>
          <w:lang w:eastAsia="ro-RO"/>
        </w:rPr>
      </w:pPr>
    </w:p>
    <w:p w14:paraId="786D31B5" w14:textId="77777777" w:rsidR="001727E1" w:rsidRDefault="001727E1" w:rsidP="001727E1">
      <w:pPr>
        <w:spacing w:after="0" w:line="240" w:lineRule="auto"/>
        <w:rPr>
          <w:rFonts w:ascii="Onest Regular" w:eastAsia="Times New Roman" w:hAnsi="Onest Regular" w:cs="Calibri"/>
          <w:b/>
          <w:bCs/>
          <w:color w:val="222222"/>
          <w:lang w:eastAsia="ro-RO"/>
        </w:rPr>
      </w:pPr>
    </w:p>
    <w:p w14:paraId="2872374D" w14:textId="77777777" w:rsidR="001727E1" w:rsidRDefault="001727E1" w:rsidP="001727E1">
      <w:pPr>
        <w:spacing w:after="0" w:line="240" w:lineRule="auto"/>
        <w:rPr>
          <w:rFonts w:ascii="Onest Regular" w:eastAsia="Times New Roman" w:hAnsi="Onest Regular" w:cs="Calibri"/>
          <w:b/>
          <w:bCs/>
          <w:color w:val="222222"/>
          <w:lang w:eastAsia="ro-RO"/>
        </w:rPr>
      </w:pPr>
    </w:p>
    <w:p w14:paraId="2EFF435D" w14:textId="77777777" w:rsidR="001727E1" w:rsidRDefault="001727E1" w:rsidP="001727E1">
      <w:pPr>
        <w:spacing w:after="0" w:line="240" w:lineRule="auto"/>
        <w:rPr>
          <w:rFonts w:ascii="Onest Regular" w:eastAsia="Times New Roman" w:hAnsi="Onest Regular" w:cs="Calibri"/>
          <w:b/>
          <w:bCs/>
          <w:color w:val="222222"/>
          <w:lang w:eastAsia="ro-RO"/>
        </w:rPr>
      </w:pPr>
    </w:p>
    <w:p w14:paraId="47E0A01A" w14:textId="1EE68F25" w:rsidR="000F70AD" w:rsidRPr="00612B9E" w:rsidRDefault="000F70AD" w:rsidP="001727E1">
      <w:pPr>
        <w:spacing w:after="0" w:line="240" w:lineRule="auto"/>
        <w:rPr>
          <w:rFonts w:ascii="Onest Regular" w:eastAsia="Times New Roman" w:hAnsi="Onest Regular" w:cs="Calibri"/>
          <w:b/>
          <w:bCs/>
          <w:color w:val="222222"/>
          <w:lang w:eastAsia="ro-RO"/>
        </w:rPr>
      </w:pPr>
      <w:r w:rsidRPr="00612B9E">
        <w:rPr>
          <w:rFonts w:ascii="Onest Regular" w:eastAsia="Times New Roman" w:hAnsi="Onest Regular" w:cs="Calibri"/>
          <w:b/>
          <w:bCs/>
          <w:color w:val="222222"/>
          <w:lang w:eastAsia="ro-RO"/>
        </w:rPr>
        <w:lastRenderedPageBreak/>
        <w:t>Cerințe față de aplicanți</w:t>
      </w:r>
    </w:p>
    <w:p w14:paraId="0F6AD206" w14:textId="77777777" w:rsidR="00D87374" w:rsidRPr="00612B9E" w:rsidRDefault="00D87374" w:rsidP="00D87374">
      <w:pPr>
        <w:pStyle w:val="ListParagraph"/>
        <w:numPr>
          <w:ilvl w:val="0"/>
          <w:numId w:val="20"/>
        </w:numPr>
        <w:pBdr>
          <w:bottom w:val="single" w:sz="6" w:space="8" w:color="CCCCCC"/>
        </w:pBdr>
        <w:shd w:val="clear" w:color="auto" w:fill="FFFFFF"/>
        <w:spacing w:before="220" w:after="400" w:line="240" w:lineRule="auto"/>
        <w:jc w:val="both"/>
        <w:rPr>
          <w:rFonts w:ascii="Onest Regular" w:eastAsia="Times New Roman" w:hAnsi="Onest Regular" w:cs="Calibri"/>
          <w:color w:val="222222"/>
          <w:lang w:eastAsia="ro-RO"/>
        </w:rPr>
      </w:pPr>
      <w:r w:rsidRPr="00612B9E">
        <w:rPr>
          <w:rFonts w:ascii="Onest Regular" w:eastAsia="Times New Roman" w:hAnsi="Onest Regular" w:cs="Calibri"/>
          <w:color w:val="222222"/>
          <w:lang w:eastAsia="ro-RO"/>
        </w:rPr>
        <w:t>să fie persoană juridică/fizică</w:t>
      </w:r>
      <w:r w:rsidR="002240B9">
        <w:rPr>
          <w:rFonts w:ascii="Onest Regular" w:eastAsia="Times New Roman" w:hAnsi="Onest Regular" w:cs="Calibri"/>
          <w:color w:val="222222"/>
          <w:lang w:eastAsia="ro-RO"/>
        </w:rPr>
        <w:t>,</w:t>
      </w:r>
      <w:r w:rsidRPr="00612B9E">
        <w:rPr>
          <w:rFonts w:ascii="Onest Regular" w:eastAsia="Times New Roman" w:hAnsi="Onest Regular" w:cs="Calibri"/>
          <w:color w:val="222222"/>
          <w:lang w:eastAsia="ro-RO"/>
        </w:rPr>
        <w:t xml:space="preserve"> rezidentă în R. Moldova și să aibă experiență de cel puțin 2 ani în domeniu;</w:t>
      </w:r>
    </w:p>
    <w:p w14:paraId="1007FC16" w14:textId="77777777" w:rsidR="00D87374" w:rsidRPr="00612B9E" w:rsidRDefault="00D87374" w:rsidP="00D87374">
      <w:pPr>
        <w:pStyle w:val="ListParagraph"/>
        <w:numPr>
          <w:ilvl w:val="0"/>
          <w:numId w:val="20"/>
        </w:numPr>
        <w:pBdr>
          <w:bottom w:val="single" w:sz="6" w:space="8" w:color="CCCCCC"/>
        </w:pBdr>
        <w:shd w:val="clear" w:color="auto" w:fill="FFFFFF"/>
        <w:spacing w:before="220" w:after="400" w:line="240" w:lineRule="auto"/>
        <w:jc w:val="both"/>
        <w:rPr>
          <w:rFonts w:ascii="Onest Regular" w:eastAsia="Times New Roman" w:hAnsi="Onest Regular" w:cs="Calibri"/>
          <w:color w:val="222222"/>
          <w:lang w:eastAsia="ro-RO"/>
        </w:rPr>
      </w:pPr>
      <w:r w:rsidRPr="00612B9E">
        <w:rPr>
          <w:rFonts w:ascii="Onest Regular" w:eastAsia="Times New Roman" w:hAnsi="Onest Regular" w:cs="Calibri"/>
          <w:color w:val="222222"/>
          <w:lang w:eastAsia="ro-RO"/>
        </w:rPr>
        <w:t>să prezinte exemple ale unor lucrări similare, elaborate anterior;</w:t>
      </w:r>
    </w:p>
    <w:p w14:paraId="1D5E8B8C" w14:textId="77777777" w:rsidR="00D87374" w:rsidRPr="00612B9E" w:rsidRDefault="00D87374" w:rsidP="00D87374">
      <w:pPr>
        <w:pStyle w:val="ListParagraph"/>
        <w:numPr>
          <w:ilvl w:val="0"/>
          <w:numId w:val="20"/>
        </w:numPr>
        <w:pBdr>
          <w:bottom w:val="single" w:sz="6" w:space="8" w:color="CCCCCC"/>
        </w:pBdr>
        <w:shd w:val="clear" w:color="auto" w:fill="FFFFFF"/>
        <w:spacing w:before="220" w:after="400" w:line="240" w:lineRule="auto"/>
        <w:jc w:val="both"/>
        <w:rPr>
          <w:rFonts w:ascii="Onest Regular" w:eastAsia="Times New Roman" w:hAnsi="Onest Regular" w:cs="Calibri"/>
          <w:color w:val="222222"/>
          <w:lang w:eastAsia="ro-RO"/>
        </w:rPr>
      </w:pPr>
      <w:r w:rsidRPr="00612B9E">
        <w:rPr>
          <w:rFonts w:ascii="Onest Regular" w:eastAsia="Times New Roman" w:hAnsi="Onest Regular" w:cs="Calibri"/>
          <w:color w:val="222222"/>
          <w:lang w:eastAsia="ro-RO"/>
        </w:rPr>
        <w:t>să cunoască tematica și să aibă o viziune de ansamblu privind tematica producțiilor video;</w:t>
      </w:r>
    </w:p>
    <w:p w14:paraId="4F1C2C23" w14:textId="77777777" w:rsidR="00D87374" w:rsidRPr="00612B9E" w:rsidRDefault="00D87374" w:rsidP="00D87374">
      <w:pPr>
        <w:pStyle w:val="ListParagraph"/>
        <w:numPr>
          <w:ilvl w:val="0"/>
          <w:numId w:val="20"/>
        </w:numPr>
        <w:pBdr>
          <w:bottom w:val="single" w:sz="6" w:space="8" w:color="CCCCCC"/>
        </w:pBdr>
        <w:shd w:val="clear" w:color="auto" w:fill="FFFFFF"/>
        <w:spacing w:before="220" w:after="400" w:line="240" w:lineRule="auto"/>
        <w:jc w:val="both"/>
        <w:rPr>
          <w:rFonts w:ascii="Onest Regular" w:eastAsia="Times New Roman" w:hAnsi="Onest Regular" w:cs="Calibri"/>
          <w:color w:val="222222"/>
          <w:lang w:eastAsia="ro-RO"/>
        </w:rPr>
      </w:pPr>
      <w:r w:rsidRPr="00612B9E">
        <w:rPr>
          <w:rFonts w:ascii="Onest Regular" w:eastAsia="Times New Roman" w:hAnsi="Onest Regular" w:cs="Calibri"/>
          <w:color w:val="222222"/>
          <w:lang w:eastAsia="ro-RO"/>
        </w:rPr>
        <w:t>să dispună de personal calificat în realizarea angajamentelor;</w:t>
      </w:r>
    </w:p>
    <w:p w14:paraId="06D60FFD" w14:textId="77777777" w:rsidR="00D87374" w:rsidRPr="00612B9E" w:rsidRDefault="00D87374" w:rsidP="00D87374">
      <w:pPr>
        <w:pStyle w:val="ListParagraph"/>
        <w:numPr>
          <w:ilvl w:val="0"/>
          <w:numId w:val="20"/>
        </w:numPr>
        <w:pBdr>
          <w:bottom w:val="single" w:sz="6" w:space="8" w:color="CCCCCC"/>
        </w:pBdr>
        <w:shd w:val="clear" w:color="auto" w:fill="FFFFFF"/>
        <w:spacing w:before="220" w:after="400" w:line="240" w:lineRule="auto"/>
        <w:jc w:val="both"/>
        <w:rPr>
          <w:rFonts w:ascii="Onest Regular" w:eastAsia="Times New Roman" w:hAnsi="Onest Regular" w:cs="Calibri"/>
          <w:color w:val="222222"/>
          <w:lang w:eastAsia="ro-RO"/>
        </w:rPr>
      </w:pPr>
      <w:r w:rsidRPr="00612B9E">
        <w:rPr>
          <w:rFonts w:ascii="Onest Regular" w:eastAsia="Times New Roman" w:hAnsi="Onest Regular" w:cs="Calibri"/>
          <w:color w:val="222222"/>
          <w:lang w:eastAsia="ro-RO"/>
        </w:rPr>
        <w:t>să ofere o scrisoare de garanție, prin care asigură că va fi flexibilă în procesul de colaborare și de executare a sarcinilor, conform cerințelor CAPC;</w:t>
      </w:r>
    </w:p>
    <w:p w14:paraId="5D300525" w14:textId="77777777" w:rsidR="000F70AD" w:rsidRPr="00612B9E" w:rsidRDefault="00D87374" w:rsidP="00D87374">
      <w:pPr>
        <w:pStyle w:val="ListParagraph"/>
        <w:numPr>
          <w:ilvl w:val="0"/>
          <w:numId w:val="20"/>
        </w:numPr>
        <w:pBdr>
          <w:bottom w:val="single" w:sz="6" w:space="8" w:color="CCCCCC"/>
        </w:pBdr>
        <w:shd w:val="clear" w:color="auto" w:fill="FFFFFF"/>
        <w:spacing w:before="220" w:after="400" w:line="240" w:lineRule="auto"/>
        <w:jc w:val="both"/>
        <w:rPr>
          <w:rFonts w:ascii="Onest Regular" w:eastAsia="Times New Roman" w:hAnsi="Onest Regular" w:cs="Arial"/>
          <w:color w:val="222222"/>
          <w:sz w:val="24"/>
          <w:szCs w:val="24"/>
          <w:lang w:eastAsia="ro-RO"/>
        </w:rPr>
      </w:pPr>
      <w:r w:rsidRPr="00612B9E">
        <w:rPr>
          <w:rFonts w:ascii="Onest Regular" w:eastAsia="Times New Roman" w:hAnsi="Onest Regular" w:cs="Calibri"/>
          <w:color w:val="222222"/>
          <w:lang w:eastAsia="ro-RO"/>
        </w:rPr>
        <w:t>să garanteze că are acces la arhive sau alte surse de conținut video și audio, cu respectarea legislației drepturilor de autor.</w:t>
      </w:r>
    </w:p>
    <w:p w14:paraId="16424B0A" w14:textId="77777777" w:rsidR="000F70AD" w:rsidRPr="00612B9E" w:rsidRDefault="000F70AD" w:rsidP="000F70AD">
      <w:pPr>
        <w:numPr>
          <w:ilvl w:val="0"/>
          <w:numId w:val="16"/>
        </w:numPr>
        <w:spacing w:before="220" w:after="0" w:line="240" w:lineRule="auto"/>
        <w:jc w:val="both"/>
        <w:textAlignment w:val="baseline"/>
        <w:rPr>
          <w:rFonts w:ascii="Onest Regular" w:eastAsia="Times New Roman" w:hAnsi="Onest Regular" w:cs="Calibri"/>
          <w:b/>
          <w:color w:val="222222"/>
          <w:lang w:eastAsia="ro-RO"/>
        </w:rPr>
      </w:pPr>
      <w:r w:rsidRPr="00612B9E">
        <w:rPr>
          <w:rFonts w:ascii="Onest Regular" w:eastAsia="Times New Roman" w:hAnsi="Onest Regular" w:cs="Calibri"/>
          <w:b/>
          <w:color w:val="222222"/>
          <w:lang w:eastAsia="ro-RO"/>
        </w:rPr>
        <w:t>Dosarul de aplicare va include:</w:t>
      </w:r>
    </w:p>
    <w:p w14:paraId="08457602" w14:textId="3DF3948C" w:rsidR="00D87374" w:rsidRPr="00612B9E" w:rsidRDefault="00D87374" w:rsidP="00A84942">
      <w:pPr>
        <w:pStyle w:val="ListParagraph"/>
        <w:numPr>
          <w:ilvl w:val="0"/>
          <w:numId w:val="21"/>
        </w:numPr>
        <w:pBdr>
          <w:bottom w:val="single" w:sz="6" w:space="8" w:color="CCCCCC"/>
        </w:pBdr>
        <w:shd w:val="clear" w:color="auto" w:fill="FFFFFF"/>
        <w:spacing w:before="120" w:after="120" w:line="240" w:lineRule="auto"/>
        <w:ind w:left="1417" w:hanging="357"/>
        <w:contextualSpacing w:val="0"/>
        <w:jc w:val="both"/>
        <w:rPr>
          <w:rFonts w:ascii="Onest Regular" w:eastAsia="Times New Roman" w:hAnsi="Onest Regular" w:cs="Calibri"/>
          <w:color w:val="222222"/>
          <w:lang w:eastAsia="ro-RO"/>
        </w:rPr>
      </w:pPr>
      <w:r w:rsidRPr="00612B9E">
        <w:rPr>
          <w:rFonts w:ascii="Onest Regular" w:eastAsia="Times New Roman" w:hAnsi="Onest Regular" w:cs="Calibri"/>
          <w:color w:val="222222"/>
          <w:lang w:eastAsia="ro-RO"/>
        </w:rPr>
        <w:t xml:space="preserve">CV-ul companiei/persoanei fizice, inclusiv portofoliul de prezentare a lucrărilor similare realizate și cel puțin o scrisoare de recomandare din partea clienților cărora </w:t>
      </w:r>
      <w:r w:rsidR="00147B9D">
        <w:rPr>
          <w:rFonts w:ascii="Onest Regular" w:eastAsia="Times New Roman" w:hAnsi="Onest Regular" w:cs="Calibri"/>
          <w:color w:val="222222"/>
          <w:lang w:eastAsia="ro-RO"/>
        </w:rPr>
        <w:t>le-au fost</w:t>
      </w:r>
      <w:r w:rsidRPr="00612B9E">
        <w:rPr>
          <w:rFonts w:ascii="Onest Regular" w:eastAsia="Times New Roman" w:hAnsi="Onest Regular" w:cs="Calibri"/>
          <w:color w:val="222222"/>
          <w:lang w:eastAsia="ro-RO"/>
        </w:rPr>
        <w:t xml:space="preserve"> prestat</w:t>
      </w:r>
      <w:r w:rsidR="00147B9D">
        <w:rPr>
          <w:rFonts w:ascii="Onest Regular" w:eastAsia="Times New Roman" w:hAnsi="Onest Regular" w:cs="Calibri"/>
          <w:color w:val="222222"/>
          <w:lang w:eastAsia="ro-RO"/>
        </w:rPr>
        <w:t>e</w:t>
      </w:r>
      <w:r w:rsidRPr="00612B9E">
        <w:rPr>
          <w:rFonts w:ascii="Onest Regular" w:eastAsia="Times New Roman" w:hAnsi="Onest Regular" w:cs="Calibri"/>
          <w:color w:val="222222"/>
          <w:lang w:eastAsia="ro-RO"/>
        </w:rPr>
        <w:t xml:space="preserve"> </w:t>
      </w:r>
      <w:r w:rsidR="00147B9D">
        <w:rPr>
          <w:rFonts w:ascii="Onest Regular" w:eastAsia="Times New Roman" w:hAnsi="Onest Regular" w:cs="Calibri"/>
          <w:color w:val="222222"/>
          <w:lang w:eastAsia="ro-RO"/>
        </w:rPr>
        <w:t>recent</w:t>
      </w:r>
      <w:r w:rsidR="00147B9D" w:rsidRPr="00612B9E">
        <w:rPr>
          <w:rFonts w:ascii="Onest Regular" w:eastAsia="Times New Roman" w:hAnsi="Onest Regular" w:cs="Calibri"/>
          <w:color w:val="222222"/>
          <w:lang w:eastAsia="ro-RO"/>
        </w:rPr>
        <w:t xml:space="preserve"> </w:t>
      </w:r>
      <w:r w:rsidRPr="00612B9E">
        <w:rPr>
          <w:rFonts w:ascii="Onest Regular" w:eastAsia="Times New Roman" w:hAnsi="Onest Regular" w:cs="Calibri"/>
          <w:color w:val="222222"/>
          <w:lang w:eastAsia="ro-RO"/>
        </w:rPr>
        <w:t>servicii similare;</w:t>
      </w:r>
    </w:p>
    <w:p w14:paraId="6BCCE71E" w14:textId="1D5DF46C" w:rsidR="00D87374" w:rsidRPr="00612B9E" w:rsidRDefault="00D87374" w:rsidP="00A84942">
      <w:pPr>
        <w:pStyle w:val="ListParagraph"/>
        <w:numPr>
          <w:ilvl w:val="0"/>
          <w:numId w:val="21"/>
        </w:numPr>
        <w:pBdr>
          <w:bottom w:val="single" w:sz="6" w:space="8" w:color="CCCCCC"/>
        </w:pBdr>
        <w:shd w:val="clear" w:color="auto" w:fill="FFFFFF"/>
        <w:spacing w:before="120" w:after="120" w:line="240" w:lineRule="auto"/>
        <w:ind w:left="1417" w:hanging="357"/>
        <w:contextualSpacing w:val="0"/>
        <w:jc w:val="both"/>
        <w:rPr>
          <w:rFonts w:ascii="Onest Regular" w:eastAsia="Times New Roman" w:hAnsi="Onest Regular" w:cs="Calibri"/>
          <w:color w:val="222222"/>
          <w:lang w:eastAsia="ro-RO"/>
        </w:rPr>
      </w:pPr>
      <w:r w:rsidRPr="00612B9E">
        <w:rPr>
          <w:rFonts w:ascii="Onest Regular" w:eastAsia="Times New Roman" w:hAnsi="Onest Regular" w:cs="Calibri"/>
          <w:color w:val="222222"/>
          <w:lang w:eastAsia="ro-RO"/>
        </w:rPr>
        <w:t xml:space="preserve">conceptul general de realizare a </w:t>
      </w:r>
      <w:r w:rsidR="00330281">
        <w:rPr>
          <w:rFonts w:ascii="Onest Regular" w:eastAsia="Times New Roman" w:hAnsi="Onest Regular" w:cs="Calibri"/>
          <w:color w:val="222222"/>
          <w:lang w:eastAsia="ro-RO"/>
        </w:rPr>
        <w:t>producției</w:t>
      </w:r>
      <w:r w:rsidRPr="00612B9E">
        <w:rPr>
          <w:rFonts w:ascii="Onest Regular" w:eastAsia="Times New Roman" w:hAnsi="Onest Regular" w:cs="Calibri"/>
          <w:color w:val="222222"/>
          <w:lang w:eastAsia="ro-RO"/>
        </w:rPr>
        <w:t xml:space="preserve"> video/audio (cel mult </w:t>
      </w:r>
      <w:r w:rsidR="00147B9D">
        <w:rPr>
          <w:rFonts w:ascii="Onest Regular" w:eastAsia="Times New Roman" w:hAnsi="Onest Regular" w:cs="Calibri"/>
          <w:color w:val="222222"/>
          <w:lang w:eastAsia="ro-RO"/>
        </w:rPr>
        <w:t xml:space="preserve">o </w:t>
      </w:r>
      <w:r w:rsidRPr="00612B9E">
        <w:rPr>
          <w:rFonts w:ascii="Onest Regular" w:eastAsia="Times New Roman" w:hAnsi="Onest Regular" w:cs="Calibri"/>
          <w:color w:val="222222"/>
          <w:lang w:eastAsia="ro-RO"/>
        </w:rPr>
        <w:t>pagină);</w:t>
      </w:r>
    </w:p>
    <w:p w14:paraId="2ECB532D" w14:textId="239F8A61" w:rsidR="00BB3694" w:rsidRDefault="00D87374" w:rsidP="00A84942">
      <w:pPr>
        <w:pStyle w:val="ListParagraph"/>
        <w:numPr>
          <w:ilvl w:val="0"/>
          <w:numId w:val="21"/>
        </w:numPr>
        <w:pBdr>
          <w:bottom w:val="single" w:sz="6" w:space="8" w:color="CCCCCC"/>
        </w:pBdr>
        <w:shd w:val="clear" w:color="auto" w:fill="FFFFFF"/>
        <w:spacing w:before="120" w:after="120" w:line="240" w:lineRule="auto"/>
        <w:ind w:left="1417" w:hanging="357"/>
        <w:contextualSpacing w:val="0"/>
        <w:jc w:val="both"/>
        <w:rPr>
          <w:rFonts w:ascii="Onest Regular" w:eastAsia="Times New Roman" w:hAnsi="Onest Regular" w:cs="Calibri"/>
          <w:color w:val="222222"/>
          <w:lang w:eastAsia="ro-RO"/>
        </w:rPr>
      </w:pPr>
      <w:r w:rsidRPr="00612B9E">
        <w:rPr>
          <w:rFonts w:ascii="Onest Regular" w:eastAsia="Times New Roman" w:hAnsi="Onest Regular" w:cs="Calibri"/>
          <w:color w:val="222222"/>
          <w:lang w:eastAsia="ro-RO"/>
        </w:rPr>
        <w:t>scrisoarea de garanție, prin care confirmă că: a) va fi flexibil/ă în procesul de colaborare și de executare a sarcinilor; b) va avea o abordare creativă, iar eventualele solicitări venite din partea CAPC</w:t>
      </w:r>
      <w:r w:rsidR="00532481">
        <w:rPr>
          <w:rFonts w:ascii="Onest Regular" w:eastAsia="Times New Roman" w:hAnsi="Onest Regular" w:cs="Calibri"/>
          <w:color w:val="222222"/>
          <w:lang w:eastAsia="ro-RO"/>
        </w:rPr>
        <w:t>/GIZ</w:t>
      </w:r>
      <w:r w:rsidRPr="00612B9E">
        <w:rPr>
          <w:rFonts w:ascii="Onest Regular" w:eastAsia="Times New Roman" w:hAnsi="Onest Regular" w:cs="Calibri"/>
          <w:color w:val="222222"/>
          <w:lang w:eastAsia="ro-RO"/>
        </w:rPr>
        <w:t xml:space="preserve"> privind modificarea/adaptarea sarcinilor convenite inițial vor fi </w:t>
      </w:r>
      <w:r w:rsidR="00532481">
        <w:rPr>
          <w:rFonts w:ascii="Onest Regular" w:eastAsia="Times New Roman" w:hAnsi="Onest Regular" w:cs="Calibri"/>
          <w:color w:val="222222"/>
          <w:lang w:eastAsia="ro-RO"/>
        </w:rPr>
        <w:t>îndeplinite</w:t>
      </w:r>
      <w:r w:rsidRPr="00612B9E">
        <w:rPr>
          <w:rFonts w:ascii="Onest Regular" w:eastAsia="Times New Roman" w:hAnsi="Onest Regular" w:cs="Calibri"/>
          <w:color w:val="222222"/>
          <w:lang w:eastAsia="ro-RO"/>
        </w:rPr>
        <w:t xml:space="preserve">, eventual îmbunătățite și oferite soluții pentru realizarea </w:t>
      </w:r>
      <w:r w:rsidR="00532481">
        <w:rPr>
          <w:rFonts w:ascii="Onest Regular" w:eastAsia="Times New Roman" w:hAnsi="Onest Regular" w:cs="Calibri"/>
          <w:color w:val="222222"/>
          <w:lang w:eastAsia="ro-RO"/>
        </w:rPr>
        <w:t xml:space="preserve">deplină a </w:t>
      </w:r>
      <w:r w:rsidRPr="00612B9E">
        <w:rPr>
          <w:rFonts w:ascii="Onest Regular" w:eastAsia="Times New Roman" w:hAnsi="Onest Regular" w:cs="Calibri"/>
          <w:color w:val="222222"/>
          <w:lang w:eastAsia="ro-RO"/>
        </w:rPr>
        <w:t>acestora;</w:t>
      </w:r>
      <w:r w:rsidR="00532481">
        <w:rPr>
          <w:rFonts w:ascii="Onest Regular" w:eastAsia="Times New Roman" w:hAnsi="Onest Regular" w:cs="Calibri"/>
          <w:color w:val="222222"/>
          <w:lang w:eastAsia="ro-RO"/>
        </w:rPr>
        <w:t xml:space="preserve"> </w:t>
      </w:r>
      <w:r w:rsidRPr="00612B9E">
        <w:rPr>
          <w:rFonts w:ascii="Onest Regular" w:eastAsia="Times New Roman" w:hAnsi="Onest Regular" w:cs="Calibri"/>
          <w:color w:val="222222"/>
          <w:lang w:eastAsia="ro-RO"/>
        </w:rPr>
        <w:t>c) își asumă responsabilitatea pentru respectarea drepturilor de</w:t>
      </w:r>
      <w:r w:rsidR="00BB3694" w:rsidRPr="00612B9E">
        <w:rPr>
          <w:rFonts w:ascii="Onest Regular" w:eastAsia="Times New Roman" w:hAnsi="Onest Regular" w:cs="Calibri"/>
          <w:color w:val="222222"/>
          <w:lang w:eastAsia="ro-RO"/>
        </w:rPr>
        <w:t xml:space="preserve"> autor și a drepturilor conexe</w:t>
      </w:r>
      <w:r w:rsidR="00147B9D">
        <w:rPr>
          <w:rFonts w:ascii="Onest Regular" w:eastAsia="Times New Roman" w:hAnsi="Onest Regular" w:cs="Calibri"/>
          <w:color w:val="222222"/>
          <w:lang w:eastAsia="ro-RO"/>
        </w:rPr>
        <w:t xml:space="preserve"> la elaborarea lucrărilor;</w:t>
      </w:r>
      <w:r w:rsidR="00A84942">
        <w:rPr>
          <w:rFonts w:ascii="Onest Regular" w:eastAsia="Times New Roman" w:hAnsi="Onest Regular" w:cs="Calibri"/>
          <w:color w:val="222222"/>
          <w:lang w:eastAsia="ro-RO"/>
        </w:rPr>
        <w:t xml:space="preserve"> d) își asumă responsabilitatea s</w:t>
      </w:r>
      <w:r w:rsidR="00A84942" w:rsidRPr="00A84942">
        <w:rPr>
          <w:rFonts w:ascii="Onest Regular" w:eastAsia="Times New Roman" w:hAnsi="Onest Regular" w:cs="Calibri"/>
          <w:color w:val="222222"/>
          <w:lang w:eastAsia="ro-RO"/>
        </w:rPr>
        <w:t>ă respecte cu strictețe termenii indicați în planul calendaristic de realizare a spotului video</w:t>
      </w:r>
      <w:r w:rsidR="00532481">
        <w:rPr>
          <w:rFonts w:ascii="Onest Regular" w:eastAsia="Times New Roman" w:hAnsi="Onest Regular" w:cs="Calibri"/>
          <w:color w:val="222222"/>
          <w:lang w:eastAsia="ro-RO"/>
        </w:rPr>
        <w:t>.</w:t>
      </w:r>
    </w:p>
    <w:p w14:paraId="4942A0C4" w14:textId="51315A78" w:rsidR="00D87374" w:rsidRPr="00612B9E" w:rsidRDefault="00D87374" w:rsidP="00A84942">
      <w:pPr>
        <w:pStyle w:val="ListParagraph"/>
        <w:numPr>
          <w:ilvl w:val="0"/>
          <w:numId w:val="21"/>
        </w:numPr>
        <w:pBdr>
          <w:bottom w:val="single" w:sz="6" w:space="8" w:color="CCCCCC"/>
        </w:pBdr>
        <w:shd w:val="clear" w:color="auto" w:fill="FFFFFF"/>
        <w:spacing w:before="120" w:after="120" w:line="240" w:lineRule="auto"/>
        <w:ind w:left="1417" w:hanging="357"/>
        <w:contextualSpacing w:val="0"/>
        <w:jc w:val="both"/>
        <w:rPr>
          <w:rFonts w:ascii="Onest Regular" w:eastAsia="Times New Roman" w:hAnsi="Onest Regular" w:cs="Calibri"/>
          <w:color w:val="222222"/>
          <w:lang w:eastAsia="ro-RO"/>
        </w:rPr>
      </w:pPr>
      <w:r w:rsidRPr="00612B9E">
        <w:rPr>
          <w:rFonts w:ascii="Onest Regular" w:eastAsia="Times New Roman" w:hAnsi="Onest Regular" w:cs="Calibri"/>
          <w:color w:val="222222"/>
          <w:lang w:eastAsia="ro-RO"/>
        </w:rPr>
        <w:t xml:space="preserve">planul calendaristic tentativ de realizare a celor </w:t>
      </w:r>
      <w:r w:rsidR="00147B9D">
        <w:rPr>
          <w:rFonts w:ascii="Onest Regular" w:eastAsia="Times New Roman" w:hAnsi="Onest Regular" w:cs="Calibri"/>
          <w:color w:val="222222"/>
          <w:lang w:eastAsia="ro-RO"/>
        </w:rPr>
        <w:t>două</w:t>
      </w:r>
      <w:r w:rsidR="00147B9D" w:rsidRPr="00612B9E">
        <w:rPr>
          <w:rFonts w:ascii="Onest Regular" w:eastAsia="Times New Roman" w:hAnsi="Onest Regular" w:cs="Calibri"/>
          <w:color w:val="222222"/>
          <w:lang w:eastAsia="ro-RO"/>
        </w:rPr>
        <w:t xml:space="preserve"> </w:t>
      </w:r>
      <w:r w:rsidRPr="00612B9E">
        <w:rPr>
          <w:rFonts w:ascii="Onest Regular" w:eastAsia="Times New Roman" w:hAnsi="Onest Regular" w:cs="Calibri"/>
          <w:color w:val="222222"/>
          <w:lang w:eastAsia="ro-RO"/>
        </w:rPr>
        <w:t>produse;</w:t>
      </w:r>
    </w:p>
    <w:p w14:paraId="1C1E5A9E" w14:textId="77777777" w:rsidR="000F70AD" w:rsidRPr="00612B9E" w:rsidRDefault="00D87374" w:rsidP="00A84942">
      <w:pPr>
        <w:pStyle w:val="ListParagraph"/>
        <w:numPr>
          <w:ilvl w:val="0"/>
          <w:numId w:val="21"/>
        </w:numPr>
        <w:pBdr>
          <w:bottom w:val="single" w:sz="6" w:space="8" w:color="CCCCCC"/>
        </w:pBdr>
        <w:shd w:val="clear" w:color="auto" w:fill="FFFFFF"/>
        <w:spacing w:before="120" w:after="120" w:line="240" w:lineRule="auto"/>
        <w:ind w:left="1417" w:hanging="357"/>
        <w:contextualSpacing w:val="0"/>
        <w:jc w:val="both"/>
        <w:rPr>
          <w:rFonts w:ascii="Onest Regular" w:eastAsia="Times New Roman" w:hAnsi="Onest Regular" w:cs="Arial"/>
          <w:color w:val="222222"/>
          <w:sz w:val="24"/>
          <w:szCs w:val="24"/>
          <w:lang w:eastAsia="ro-RO"/>
        </w:rPr>
      </w:pPr>
      <w:r w:rsidRPr="00612B9E">
        <w:rPr>
          <w:rFonts w:ascii="Onest Regular" w:eastAsia="Times New Roman" w:hAnsi="Onest Regular" w:cs="Calibri"/>
          <w:color w:val="222222"/>
          <w:lang w:eastAsia="ro-RO"/>
        </w:rPr>
        <w:t>oferta financiară pentru prestarea serviciilor solicitate, în MDL, TVA 0 (notă: ofertele vor fi</w:t>
      </w:r>
      <w:r w:rsidR="00BB3694" w:rsidRPr="00612B9E">
        <w:rPr>
          <w:rFonts w:ascii="Onest Regular" w:eastAsia="Times New Roman" w:hAnsi="Onest Regular" w:cs="Calibri"/>
          <w:color w:val="222222"/>
          <w:lang w:eastAsia="ro-RO"/>
        </w:rPr>
        <w:t xml:space="preserve"> </w:t>
      </w:r>
      <w:r w:rsidRPr="00612B9E">
        <w:rPr>
          <w:rFonts w:ascii="Onest Regular" w:eastAsia="Times New Roman" w:hAnsi="Onest Regular" w:cs="Calibri"/>
          <w:color w:val="222222"/>
          <w:lang w:eastAsia="ro-RO"/>
        </w:rPr>
        <w:t>evaluate în baza criteriului cost-eficiență).</w:t>
      </w:r>
      <w:r w:rsidRPr="00612B9E">
        <w:rPr>
          <w:rFonts w:ascii="Onest Regular" w:eastAsia="Times New Roman" w:hAnsi="Onest Regular" w:cs="Calibri"/>
          <w:color w:val="222222"/>
          <w:lang w:eastAsia="ro-RO"/>
        </w:rPr>
        <w:cr/>
      </w:r>
    </w:p>
    <w:p w14:paraId="538729F4" w14:textId="77777777" w:rsidR="000F70AD" w:rsidRPr="00612B9E" w:rsidRDefault="000F70AD" w:rsidP="000F70AD">
      <w:pPr>
        <w:numPr>
          <w:ilvl w:val="0"/>
          <w:numId w:val="18"/>
        </w:numPr>
        <w:pBdr>
          <w:bottom w:val="single" w:sz="6" w:space="8" w:color="CCCCCC"/>
        </w:pBdr>
        <w:spacing w:before="220" w:after="400" w:line="240" w:lineRule="auto"/>
        <w:jc w:val="both"/>
        <w:textAlignment w:val="baseline"/>
        <w:rPr>
          <w:rFonts w:ascii="Onest Regular" w:eastAsia="Times New Roman" w:hAnsi="Onest Regular" w:cs="Calibri"/>
          <w:b/>
          <w:color w:val="222222"/>
          <w:lang w:eastAsia="ro-RO"/>
        </w:rPr>
      </w:pPr>
      <w:r w:rsidRPr="00612B9E">
        <w:rPr>
          <w:rFonts w:ascii="Onest Regular" w:eastAsia="Times New Roman" w:hAnsi="Onest Regular" w:cs="Calibri"/>
          <w:b/>
          <w:color w:val="222222"/>
          <w:lang w:eastAsia="ro-RO"/>
        </w:rPr>
        <w:t>Aspecte organizaționale</w:t>
      </w:r>
    </w:p>
    <w:p w14:paraId="03614538" w14:textId="77777777" w:rsidR="00BB3694" w:rsidRPr="00612B9E" w:rsidRDefault="00BB3694" w:rsidP="000F70AD">
      <w:pPr>
        <w:shd w:val="clear" w:color="auto" w:fill="FFFFFF"/>
        <w:spacing w:after="0" w:line="240" w:lineRule="auto"/>
        <w:jc w:val="both"/>
        <w:rPr>
          <w:rFonts w:ascii="Onest Regular" w:eastAsia="Times New Roman" w:hAnsi="Onest Regular" w:cs="Arial"/>
          <w:color w:val="222222"/>
          <w:sz w:val="24"/>
          <w:szCs w:val="24"/>
          <w:lang w:eastAsia="ro-RO"/>
        </w:rPr>
      </w:pPr>
      <w:r w:rsidRPr="00612B9E">
        <w:rPr>
          <w:rFonts w:ascii="Onest Regular" w:hAnsi="Onest Regular"/>
        </w:rPr>
        <w:t xml:space="preserve">Compania/persoana fizică selectată </w:t>
      </w:r>
      <w:r w:rsidR="000F70AD" w:rsidRPr="00612B9E">
        <w:rPr>
          <w:rFonts w:ascii="Onest Regular" w:eastAsia="Times New Roman" w:hAnsi="Onest Regular" w:cs="Calibri"/>
          <w:color w:val="222222"/>
          <w:lang w:eastAsia="ro-RO"/>
        </w:rPr>
        <w:t xml:space="preserve">va </w:t>
      </w:r>
      <w:r w:rsidRPr="00612B9E">
        <w:rPr>
          <w:rFonts w:ascii="Onest Regular" w:eastAsia="Times New Roman" w:hAnsi="Onest Regular" w:cs="Calibri"/>
          <w:color w:val="222222"/>
          <w:lang w:eastAsia="ro-RO"/>
        </w:rPr>
        <w:t>a</w:t>
      </w:r>
      <w:r w:rsidRPr="00612B9E">
        <w:rPr>
          <w:rFonts w:ascii="Onest Regular" w:hAnsi="Onest Regular"/>
        </w:rPr>
        <w:t xml:space="preserve">sigura executarea serviciilor de producere a producţiei video, conform unui calendar convenit cu CAPC. </w:t>
      </w:r>
    </w:p>
    <w:p w14:paraId="45A92513" w14:textId="77777777" w:rsidR="000F70AD" w:rsidRPr="00612B9E" w:rsidRDefault="000F70AD" w:rsidP="000F70AD">
      <w:pPr>
        <w:numPr>
          <w:ilvl w:val="0"/>
          <w:numId w:val="19"/>
        </w:numPr>
        <w:pBdr>
          <w:bottom w:val="single" w:sz="6" w:space="8" w:color="CCCCCC"/>
        </w:pBdr>
        <w:spacing w:before="220" w:after="400" w:line="240" w:lineRule="auto"/>
        <w:jc w:val="both"/>
        <w:textAlignment w:val="baseline"/>
        <w:rPr>
          <w:rFonts w:ascii="Onest Regular" w:eastAsia="Times New Roman" w:hAnsi="Onest Regular" w:cs="Calibri"/>
          <w:b/>
          <w:color w:val="222222"/>
          <w:lang w:eastAsia="ro-RO"/>
        </w:rPr>
      </w:pPr>
      <w:r w:rsidRPr="00612B9E">
        <w:rPr>
          <w:rFonts w:ascii="Onest Regular" w:eastAsia="Times New Roman" w:hAnsi="Onest Regular" w:cs="Calibri"/>
          <w:b/>
          <w:color w:val="222222"/>
          <w:lang w:eastAsia="ro-RO"/>
        </w:rPr>
        <w:t>Procedura de aplicare:</w:t>
      </w:r>
    </w:p>
    <w:p w14:paraId="0500186E" w14:textId="3A8C7797" w:rsidR="000F70AD" w:rsidRDefault="000F70AD" w:rsidP="000F70AD">
      <w:pPr>
        <w:shd w:val="clear" w:color="auto" w:fill="FFFFFF"/>
        <w:spacing w:after="0" w:line="240" w:lineRule="auto"/>
        <w:jc w:val="both"/>
        <w:rPr>
          <w:rFonts w:ascii="Onest Regular" w:eastAsia="Times New Roman" w:hAnsi="Onest Regular" w:cs="Calibri"/>
          <w:color w:val="222222"/>
          <w:lang w:eastAsia="ro-RO"/>
        </w:rPr>
      </w:pPr>
      <w:r w:rsidRPr="00612B9E">
        <w:rPr>
          <w:rFonts w:ascii="Onest Regular" w:eastAsia="Times New Roman" w:hAnsi="Onest Regular" w:cs="Calibri"/>
          <w:color w:val="222222"/>
          <w:lang w:eastAsia="ro-RO"/>
        </w:rPr>
        <w:t xml:space="preserve">Termenul-limită de prezentare a ofertei de aplicare este </w:t>
      </w:r>
      <w:r w:rsidR="00BB3694" w:rsidRPr="00612B9E">
        <w:rPr>
          <w:rFonts w:ascii="Onest Regular" w:eastAsia="Times New Roman" w:hAnsi="Onest Regular" w:cs="Calibri"/>
          <w:color w:val="222222"/>
          <w:lang w:eastAsia="ro-RO"/>
        </w:rPr>
        <w:t>18</w:t>
      </w:r>
      <w:r w:rsidRPr="00612B9E">
        <w:rPr>
          <w:rFonts w:ascii="Onest Regular" w:eastAsia="Times New Roman" w:hAnsi="Onest Regular" w:cs="Calibri"/>
          <w:color w:val="222222"/>
          <w:lang w:eastAsia="ro-RO"/>
        </w:rPr>
        <w:t xml:space="preserve"> </w:t>
      </w:r>
      <w:r w:rsidR="00BB3694" w:rsidRPr="00612B9E">
        <w:rPr>
          <w:rFonts w:ascii="Onest Regular" w:eastAsia="Times New Roman" w:hAnsi="Onest Regular" w:cs="Calibri"/>
          <w:color w:val="222222"/>
          <w:lang w:eastAsia="ro-RO"/>
        </w:rPr>
        <w:t>aprilie</w:t>
      </w:r>
      <w:r w:rsidRPr="00612B9E">
        <w:rPr>
          <w:rFonts w:ascii="Onest Regular" w:eastAsia="Times New Roman" w:hAnsi="Onest Regular" w:cs="Calibri"/>
          <w:color w:val="222222"/>
          <w:lang w:eastAsia="ro-RO"/>
        </w:rPr>
        <w:t xml:space="preserve"> 2023, ora 10</w:t>
      </w:r>
      <w:r w:rsidR="00147B9D">
        <w:rPr>
          <w:rFonts w:ascii="Onest Regular" w:eastAsia="Times New Roman" w:hAnsi="Onest Regular" w:cs="Calibri"/>
          <w:color w:val="222222"/>
          <w:lang w:eastAsia="ro-RO"/>
        </w:rPr>
        <w:t>:</w:t>
      </w:r>
      <w:r w:rsidRPr="00612B9E">
        <w:rPr>
          <w:rFonts w:ascii="Onest Regular" w:eastAsia="Times New Roman" w:hAnsi="Onest Regular" w:cs="Calibri"/>
          <w:color w:val="222222"/>
          <w:lang w:eastAsia="ro-RO"/>
        </w:rPr>
        <w:t>00.</w:t>
      </w:r>
    </w:p>
    <w:p w14:paraId="6FB5F539" w14:textId="30D25942" w:rsidR="000F70AD" w:rsidRDefault="000F70AD" w:rsidP="000F70AD">
      <w:pPr>
        <w:shd w:val="clear" w:color="auto" w:fill="FFFFFF"/>
        <w:spacing w:after="0" w:line="240" w:lineRule="auto"/>
        <w:jc w:val="both"/>
        <w:rPr>
          <w:rFonts w:ascii="Onest Regular" w:eastAsia="Times New Roman" w:hAnsi="Onest Regular" w:cs="Calibri"/>
          <w:color w:val="222222"/>
          <w:lang w:eastAsia="ro-RO"/>
        </w:rPr>
      </w:pPr>
      <w:r w:rsidRPr="00612B9E">
        <w:rPr>
          <w:rFonts w:ascii="Onest Regular" w:eastAsia="Times New Roman" w:hAnsi="Onest Regular" w:cs="Calibri"/>
          <w:color w:val="222222"/>
          <w:lang w:eastAsia="ro-RO"/>
        </w:rPr>
        <w:t>Dosarele de aplicare vor fi prezentate în format electronic</w:t>
      </w:r>
      <w:r w:rsidR="00147B9D">
        <w:rPr>
          <w:rFonts w:ascii="Onest Regular" w:eastAsia="Times New Roman" w:hAnsi="Onest Regular" w:cs="Calibri"/>
          <w:color w:val="222222"/>
          <w:lang w:eastAsia="ro-RO"/>
        </w:rPr>
        <w:t>,</w:t>
      </w:r>
      <w:r w:rsidRPr="00612B9E">
        <w:rPr>
          <w:rFonts w:ascii="Onest Regular" w:eastAsia="Times New Roman" w:hAnsi="Onest Regular" w:cs="Calibri"/>
          <w:color w:val="222222"/>
          <w:lang w:eastAsia="ro-RO"/>
        </w:rPr>
        <w:t xml:space="preserve"> la </w:t>
      </w:r>
      <w:r w:rsidR="00147B9D" w:rsidRPr="00612B9E">
        <w:rPr>
          <w:rFonts w:ascii="Onest Regular" w:eastAsia="Times New Roman" w:hAnsi="Onest Regular" w:cs="Calibri"/>
          <w:color w:val="222222"/>
          <w:lang w:eastAsia="ro-RO"/>
        </w:rPr>
        <w:t>adres</w:t>
      </w:r>
      <w:r w:rsidR="00147B9D">
        <w:rPr>
          <w:rFonts w:ascii="Onest Regular" w:eastAsia="Times New Roman" w:hAnsi="Onest Regular" w:cs="Calibri"/>
          <w:color w:val="222222"/>
          <w:lang w:eastAsia="ro-RO"/>
        </w:rPr>
        <w:t>a</w:t>
      </w:r>
      <w:r w:rsidR="00147B9D" w:rsidRPr="00612B9E">
        <w:rPr>
          <w:rFonts w:ascii="Onest Regular" w:eastAsia="Times New Roman" w:hAnsi="Onest Regular" w:cs="Calibri"/>
          <w:color w:val="222222"/>
          <w:lang w:eastAsia="ro-RO"/>
        </w:rPr>
        <w:t xml:space="preserve"> </w:t>
      </w:r>
      <w:hyperlink r:id="rId9" w:tgtFrame="_blank" w:history="1">
        <w:r w:rsidRPr="00612B9E">
          <w:rPr>
            <w:rFonts w:ascii="Onest Regular" w:eastAsia="Times New Roman" w:hAnsi="Onest Regular" w:cs="Calibri"/>
            <w:color w:val="1155CC"/>
            <w:u w:val="single"/>
            <w:lang w:eastAsia="ro-RO"/>
          </w:rPr>
          <w:t>capc.office.contact@gmail.com</w:t>
        </w:r>
      </w:hyperlink>
      <w:r w:rsidR="00147B9D">
        <w:rPr>
          <w:rFonts w:ascii="Onest Regular" w:eastAsia="Times New Roman" w:hAnsi="Onest Regular" w:cs="Calibri"/>
          <w:color w:val="222222"/>
          <w:lang w:eastAsia="ro-RO"/>
        </w:rPr>
        <w:t xml:space="preserve">, </w:t>
      </w:r>
      <w:r w:rsidRPr="00612B9E">
        <w:rPr>
          <w:rFonts w:ascii="Onest Regular" w:eastAsia="Times New Roman" w:hAnsi="Onest Regular" w:cs="Calibri"/>
          <w:color w:val="222222"/>
          <w:lang w:eastAsia="ro-RO"/>
        </w:rPr>
        <w:t>cu mențiunea „</w:t>
      </w:r>
      <w:r w:rsidR="00BB3694" w:rsidRPr="00612B9E">
        <w:rPr>
          <w:rFonts w:ascii="Onest Regular" w:eastAsia="Times New Roman" w:hAnsi="Onest Regular" w:cs="Calibri"/>
          <w:color w:val="222222"/>
          <w:lang w:eastAsia="ro-RO"/>
        </w:rPr>
        <w:t>Producție video</w:t>
      </w:r>
      <w:r w:rsidRPr="00612B9E">
        <w:rPr>
          <w:rFonts w:ascii="Onest Regular" w:eastAsia="Times New Roman" w:hAnsi="Onest Regular" w:cs="Calibri"/>
          <w:color w:val="222222"/>
          <w:lang w:eastAsia="ro-RO"/>
        </w:rPr>
        <w:t>”. </w:t>
      </w:r>
    </w:p>
    <w:p w14:paraId="328D6D91" w14:textId="5A00919B" w:rsidR="000F70AD" w:rsidRDefault="00147B9D" w:rsidP="000F70AD">
      <w:pPr>
        <w:shd w:val="clear" w:color="auto" w:fill="FFFFFF"/>
        <w:spacing w:after="0" w:line="240" w:lineRule="auto"/>
        <w:jc w:val="both"/>
        <w:rPr>
          <w:rFonts w:ascii="Onest Regular" w:eastAsia="Times New Roman" w:hAnsi="Onest Regular" w:cs="Calibri"/>
          <w:color w:val="222222"/>
          <w:lang w:eastAsia="ro-RO"/>
        </w:rPr>
      </w:pPr>
      <w:r>
        <w:rPr>
          <w:rFonts w:ascii="Onest Regular" w:eastAsia="Times New Roman" w:hAnsi="Onest Regular" w:cs="Calibri"/>
          <w:color w:val="222222"/>
          <w:lang w:eastAsia="ro-RO"/>
        </w:rPr>
        <w:t>Doar</w:t>
      </w:r>
      <w:r w:rsidRPr="00612B9E">
        <w:rPr>
          <w:rFonts w:ascii="Onest Regular" w:eastAsia="Times New Roman" w:hAnsi="Onest Regular" w:cs="Calibri"/>
          <w:color w:val="222222"/>
          <w:lang w:eastAsia="ro-RO"/>
        </w:rPr>
        <w:t xml:space="preserve"> </w:t>
      </w:r>
      <w:r w:rsidR="000F70AD" w:rsidRPr="00612B9E">
        <w:rPr>
          <w:rFonts w:ascii="Onest Regular" w:eastAsia="Times New Roman" w:hAnsi="Onest Regular" w:cs="Calibri"/>
          <w:color w:val="222222"/>
          <w:lang w:eastAsia="ro-RO"/>
        </w:rPr>
        <w:t>candidații selectați vor fi contactați.</w:t>
      </w:r>
    </w:p>
    <w:p w14:paraId="76B10FD7" w14:textId="20FDAEDC" w:rsidR="000F70AD" w:rsidRPr="00612B9E" w:rsidRDefault="000F70AD" w:rsidP="000F70AD">
      <w:pPr>
        <w:shd w:val="clear" w:color="auto" w:fill="FFFFFF"/>
        <w:spacing w:after="0" w:line="240" w:lineRule="auto"/>
        <w:jc w:val="both"/>
        <w:rPr>
          <w:rFonts w:ascii="Onest Regular" w:eastAsia="Times New Roman" w:hAnsi="Onest Regular" w:cs="Arial"/>
          <w:color w:val="222222"/>
          <w:sz w:val="24"/>
          <w:szCs w:val="24"/>
          <w:lang w:eastAsia="ro-RO"/>
        </w:rPr>
      </w:pPr>
      <w:r w:rsidRPr="00612B9E">
        <w:rPr>
          <w:rFonts w:ascii="Onest Regular" w:eastAsia="Times New Roman" w:hAnsi="Onest Regular" w:cs="Calibri"/>
          <w:color w:val="222222"/>
          <w:lang w:eastAsia="ro-RO"/>
        </w:rPr>
        <w:lastRenderedPageBreak/>
        <w:t xml:space="preserve">Informații suplimentare puteți solicita prin email: </w:t>
      </w:r>
      <w:hyperlink r:id="rId10" w:tgtFrame="_blank" w:history="1">
        <w:r w:rsidRPr="00612B9E">
          <w:rPr>
            <w:rFonts w:ascii="Onest Regular" w:eastAsia="Times New Roman" w:hAnsi="Onest Regular" w:cs="Calibri"/>
            <w:color w:val="1155CC"/>
            <w:u w:val="single"/>
            <w:lang w:eastAsia="ro-RO"/>
          </w:rPr>
          <w:t>capc.office.contact@gmail.com</w:t>
        </w:r>
      </w:hyperlink>
      <w:r w:rsidRPr="00612B9E">
        <w:rPr>
          <w:rFonts w:ascii="Onest Regular" w:eastAsia="Times New Roman" w:hAnsi="Onest Regular" w:cs="Calibri"/>
          <w:color w:val="222222"/>
          <w:lang w:eastAsia="ro-RO"/>
        </w:rPr>
        <w:t>.</w:t>
      </w:r>
    </w:p>
    <w:p w14:paraId="01B9A5D8" w14:textId="77777777" w:rsidR="00147B9D" w:rsidRDefault="00147B9D" w:rsidP="000F70AD">
      <w:pPr>
        <w:shd w:val="clear" w:color="auto" w:fill="FFFFFF"/>
        <w:spacing w:after="0" w:line="240" w:lineRule="auto"/>
        <w:jc w:val="both"/>
        <w:rPr>
          <w:rFonts w:ascii="Onest Regular" w:eastAsia="Times New Roman" w:hAnsi="Onest Regular" w:cs="Calibri"/>
          <w:color w:val="222222"/>
          <w:lang w:eastAsia="ro-RO"/>
        </w:rPr>
      </w:pPr>
    </w:p>
    <w:p w14:paraId="4A1BF0F6" w14:textId="18792B66" w:rsidR="000F70AD" w:rsidRDefault="000F70AD" w:rsidP="000F70AD">
      <w:pPr>
        <w:shd w:val="clear" w:color="auto" w:fill="FFFFFF"/>
        <w:spacing w:after="0" w:line="240" w:lineRule="auto"/>
        <w:jc w:val="both"/>
        <w:rPr>
          <w:rFonts w:ascii="Onest Regular" w:eastAsia="Times New Roman" w:hAnsi="Onest Regular" w:cs="Calibri"/>
          <w:color w:val="222222"/>
          <w:lang w:eastAsia="ro-RO"/>
        </w:rPr>
      </w:pPr>
      <w:r w:rsidRPr="00612B9E">
        <w:rPr>
          <w:rFonts w:ascii="Onest Regular" w:eastAsia="Times New Roman" w:hAnsi="Onest Regular" w:cs="Calibri"/>
          <w:color w:val="222222"/>
          <w:lang w:eastAsia="ro-RO"/>
        </w:rPr>
        <w:t>NB: Procesul de selectare se va desfășura în conformitate cu politica de resurse umane fără a discrimina candidații pe criterii de naţionalitate, rasă, etnie, religie sau credinţă, sex, vîrstă, dezabilitate, orientare sexuală, orientare politică, statut social sau pe baza oricărui alt criteriu.</w:t>
      </w:r>
    </w:p>
    <w:p w14:paraId="7B82ADE2" w14:textId="77777777" w:rsidR="00532481" w:rsidRPr="00612B9E" w:rsidRDefault="00532481" w:rsidP="000F70AD">
      <w:pPr>
        <w:shd w:val="clear" w:color="auto" w:fill="FFFFFF"/>
        <w:spacing w:after="0" w:line="240" w:lineRule="auto"/>
        <w:jc w:val="both"/>
        <w:rPr>
          <w:rFonts w:ascii="Onest Regular" w:eastAsia="Times New Roman" w:hAnsi="Onest Regular" w:cs="Arial"/>
          <w:color w:val="222222"/>
          <w:sz w:val="24"/>
          <w:szCs w:val="24"/>
          <w:lang w:eastAsia="ro-RO"/>
        </w:rPr>
      </w:pPr>
    </w:p>
    <w:p w14:paraId="3E8A5820" w14:textId="3F29E392" w:rsidR="00BB3694" w:rsidRPr="00612B9E" w:rsidRDefault="00BB3694" w:rsidP="00060D55">
      <w:pPr>
        <w:jc w:val="both"/>
        <w:rPr>
          <w:rFonts w:ascii="Onest Regular" w:hAnsi="Onest Regular"/>
          <w:i/>
        </w:rPr>
      </w:pPr>
      <w:r w:rsidRPr="00612B9E">
        <w:rPr>
          <w:rFonts w:ascii="Onest Regular" w:hAnsi="Onest Regular"/>
          <w:i/>
        </w:rPr>
        <w:t>Activitatea se desfășoară în cadrul proiectului „Consolidarea Statului de Drept și a Mecanismelor Anticorupție în Republica Moldova”, cofinanțat de Uniunea Europeană și Ministerul Federal German pentru Cooperare Economică și Dezvoltare (BMZ), și implementat de Agenția de Cooperare Internațională a Germaniei (GIZ).</w:t>
      </w:r>
      <w:bookmarkEnd w:id="0"/>
    </w:p>
    <w:sectPr w:rsidR="00BB3694" w:rsidRPr="00612B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nest Regular">
    <w:panose1 w:val="00000000000000000000"/>
    <w:charset w:val="00"/>
    <w:family w:val="auto"/>
    <w:pitch w:val="variable"/>
    <w:sig w:usb0="8000026F" w:usb1="0000806A" w:usb2="00000000" w:usb3="00000000" w:csb0="00000097"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C052C"/>
    <w:multiLevelType w:val="multilevel"/>
    <w:tmpl w:val="411C61B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090EE2"/>
    <w:multiLevelType w:val="multilevel"/>
    <w:tmpl w:val="6532C8D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3D32E5"/>
    <w:multiLevelType w:val="multilevel"/>
    <w:tmpl w:val="7EC85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FF3549"/>
    <w:multiLevelType w:val="multilevel"/>
    <w:tmpl w:val="CDA4A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8C6EAC"/>
    <w:multiLevelType w:val="hybridMultilevel"/>
    <w:tmpl w:val="13F4EAC8"/>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5" w15:restartNumberingAfterBreak="0">
    <w:nsid w:val="1B454EF3"/>
    <w:multiLevelType w:val="multilevel"/>
    <w:tmpl w:val="0476880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80868D2"/>
    <w:multiLevelType w:val="multilevel"/>
    <w:tmpl w:val="010C6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292F71"/>
    <w:multiLevelType w:val="multilevel"/>
    <w:tmpl w:val="7E04E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0B4119"/>
    <w:multiLevelType w:val="multilevel"/>
    <w:tmpl w:val="511AB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844C39"/>
    <w:multiLevelType w:val="multilevel"/>
    <w:tmpl w:val="F2729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45E595A"/>
    <w:multiLevelType w:val="multilevel"/>
    <w:tmpl w:val="4B044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9B5358"/>
    <w:multiLevelType w:val="multilevel"/>
    <w:tmpl w:val="3A66C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A094CB9"/>
    <w:multiLevelType w:val="multilevel"/>
    <w:tmpl w:val="59187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38361FB"/>
    <w:multiLevelType w:val="multilevel"/>
    <w:tmpl w:val="4C20BE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3836902"/>
    <w:multiLevelType w:val="multilevel"/>
    <w:tmpl w:val="98DA4F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BDD5C35"/>
    <w:multiLevelType w:val="multilevel"/>
    <w:tmpl w:val="577EF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D081B0C"/>
    <w:multiLevelType w:val="multilevel"/>
    <w:tmpl w:val="ABE01A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70D7023"/>
    <w:multiLevelType w:val="multilevel"/>
    <w:tmpl w:val="85069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85938D2"/>
    <w:multiLevelType w:val="multilevel"/>
    <w:tmpl w:val="1D4E8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EC94A31"/>
    <w:multiLevelType w:val="multilevel"/>
    <w:tmpl w:val="13B67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FF36A77"/>
    <w:multiLevelType w:val="hybridMultilevel"/>
    <w:tmpl w:val="6B24E45E"/>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num w:numId="1">
    <w:abstractNumId w:val="11"/>
  </w:num>
  <w:num w:numId="2">
    <w:abstractNumId w:val="9"/>
  </w:num>
  <w:num w:numId="3">
    <w:abstractNumId w:val="16"/>
    <w:lvlOverride w:ilvl="0">
      <w:lvl w:ilvl="0">
        <w:numFmt w:val="decimal"/>
        <w:lvlText w:val="%1."/>
        <w:lvlJc w:val="left"/>
      </w:lvl>
    </w:lvlOverride>
  </w:num>
  <w:num w:numId="4">
    <w:abstractNumId w:val="3"/>
  </w:num>
  <w:num w:numId="5">
    <w:abstractNumId w:val="7"/>
  </w:num>
  <w:num w:numId="6">
    <w:abstractNumId w:val="15"/>
  </w:num>
  <w:num w:numId="7">
    <w:abstractNumId w:val="13"/>
    <w:lvlOverride w:ilvl="0">
      <w:lvl w:ilvl="0">
        <w:numFmt w:val="decimal"/>
        <w:lvlText w:val="%1."/>
        <w:lvlJc w:val="left"/>
      </w:lvl>
    </w:lvlOverride>
  </w:num>
  <w:num w:numId="8">
    <w:abstractNumId w:val="6"/>
  </w:num>
  <w:num w:numId="9">
    <w:abstractNumId w:val="19"/>
  </w:num>
  <w:num w:numId="10">
    <w:abstractNumId w:val="10"/>
  </w:num>
  <w:num w:numId="11">
    <w:abstractNumId w:val="12"/>
  </w:num>
  <w:num w:numId="12">
    <w:abstractNumId w:val="18"/>
  </w:num>
  <w:num w:numId="13">
    <w:abstractNumId w:val="17"/>
  </w:num>
  <w:num w:numId="14">
    <w:abstractNumId w:val="14"/>
    <w:lvlOverride w:ilvl="0">
      <w:lvl w:ilvl="0">
        <w:numFmt w:val="decimal"/>
        <w:lvlText w:val="%1."/>
        <w:lvlJc w:val="left"/>
      </w:lvl>
    </w:lvlOverride>
  </w:num>
  <w:num w:numId="15">
    <w:abstractNumId w:val="8"/>
  </w:num>
  <w:num w:numId="16">
    <w:abstractNumId w:val="1"/>
    <w:lvlOverride w:ilvl="0">
      <w:lvl w:ilvl="0">
        <w:numFmt w:val="decimal"/>
        <w:lvlText w:val="%1."/>
        <w:lvlJc w:val="left"/>
      </w:lvl>
    </w:lvlOverride>
  </w:num>
  <w:num w:numId="17">
    <w:abstractNumId w:val="2"/>
  </w:num>
  <w:num w:numId="18">
    <w:abstractNumId w:val="5"/>
    <w:lvlOverride w:ilvl="0">
      <w:lvl w:ilvl="0">
        <w:numFmt w:val="decimal"/>
        <w:lvlText w:val="%1."/>
        <w:lvlJc w:val="left"/>
      </w:lvl>
    </w:lvlOverride>
  </w:num>
  <w:num w:numId="19">
    <w:abstractNumId w:val="0"/>
    <w:lvlOverride w:ilvl="0">
      <w:lvl w:ilvl="0">
        <w:numFmt w:val="decimal"/>
        <w:lvlText w:val="%1."/>
        <w:lvlJc w:val="left"/>
      </w:lvl>
    </w:lvlOverride>
  </w:num>
  <w:num w:numId="20">
    <w:abstractNumId w:val="4"/>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0AD"/>
    <w:rsid w:val="00033106"/>
    <w:rsid w:val="00060D55"/>
    <w:rsid w:val="00061072"/>
    <w:rsid w:val="000F70AD"/>
    <w:rsid w:val="00147B9D"/>
    <w:rsid w:val="001727E1"/>
    <w:rsid w:val="002240B9"/>
    <w:rsid w:val="002B44DF"/>
    <w:rsid w:val="00330281"/>
    <w:rsid w:val="003320AD"/>
    <w:rsid w:val="0041785E"/>
    <w:rsid w:val="00480850"/>
    <w:rsid w:val="004A1C48"/>
    <w:rsid w:val="00532481"/>
    <w:rsid w:val="005E138D"/>
    <w:rsid w:val="005F1B7B"/>
    <w:rsid w:val="00612B9E"/>
    <w:rsid w:val="00756D58"/>
    <w:rsid w:val="00773358"/>
    <w:rsid w:val="00776D96"/>
    <w:rsid w:val="00793836"/>
    <w:rsid w:val="00815335"/>
    <w:rsid w:val="008366F7"/>
    <w:rsid w:val="00843535"/>
    <w:rsid w:val="00856470"/>
    <w:rsid w:val="00866E44"/>
    <w:rsid w:val="00905B9D"/>
    <w:rsid w:val="00A84942"/>
    <w:rsid w:val="00B250C6"/>
    <w:rsid w:val="00BB3694"/>
    <w:rsid w:val="00C85F1F"/>
    <w:rsid w:val="00D87374"/>
    <w:rsid w:val="00D94742"/>
    <w:rsid w:val="00DD4D5B"/>
    <w:rsid w:val="00E856A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A9F1E"/>
  <w15:docId w15:val="{6E97E99C-DAF8-4FF6-84E0-2F57AEF67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F70AD"/>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Hyperlink">
    <w:name w:val="Hyperlink"/>
    <w:basedOn w:val="DefaultParagraphFont"/>
    <w:uiPriority w:val="99"/>
    <w:semiHidden/>
    <w:unhideWhenUsed/>
    <w:rsid w:val="000F70AD"/>
    <w:rPr>
      <w:color w:val="0000FF"/>
      <w:u w:val="single"/>
    </w:rPr>
  </w:style>
  <w:style w:type="paragraph" w:styleId="ListParagraph">
    <w:name w:val="List Paragraph"/>
    <w:basedOn w:val="Normal"/>
    <w:uiPriority w:val="34"/>
    <w:qFormat/>
    <w:rsid w:val="00D87374"/>
    <w:pPr>
      <w:ind w:left="720"/>
      <w:contextualSpacing/>
    </w:pPr>
  </w:style>
  <w:style w:type="paragraph" w:styleId="BalloonText">
    <w:name w:val="Balloon Text"/>
    <w:basedOn w:val="Normal"/>
    <w:link w:val="BalloonTextChar"/>
    <w:uiPriority w:val="99"/>
    <w:semiHidden/>
    <w:unhideWhenUsed/>
    <w:rsid w:val="00BB36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3694"/>
    <w:rPr>
      <w:rFonts w:ascii="Tahoma" w:hAnsi="Tahoma" w:cs="Tahoma"/>
      <w:sz w:val="16"/>
      <w:szCs w:val="16"/>
    </w:rPr>
  </w:style>
  <w:style w:type="character" w:styleId="CommentReference">
    <w:name w:val="annotation reference"/>
    <w:basedOn w:val="DefaultParagraphFont"/>
    <w:uiPriority w:val="99"/>
    <w:semiHidden/>
    <w:unhideWhenUsed/>
    <w:rsid w:val="00E856A6"/>
    <w:rPr>
      <w:sz w:val="16"/>
      <w:szCs w:val="16"/>
    </w:rPr>
  </w:style>
  <w:style w:type="paragraph" w:styleId="CommentText">
    <w:name w:val="annotation text"/>
    <w:basedOn w:val="Normal"/>
    <w:link w:val="CommentTextChar"/>
    <w:uiPriority w:val="99"/>
    <w:semiHidden/>
    <w:unhideWhenUsed/>
    <w:rsid w:val="00E856A6"/>
    <w:pPr>
      <w:spacing w:line="240" w:lineRule="auto"/>
    </w:pPr>
    <w:rPr>
      <w:sz w:val="20"/>
      <w:szCs w:val="20"/>
    </w:rPr>
  </w:style>
  <w:style w:type="character" w:customStyle="1" w:styleId="CommentTextChar">
    <w:name w:val="Comment Text Char"/>
    <w:basedOn w:val="DefaultParagraphFont"/>
    <w:link w:val="CommentText"/>
    <w:uiPriority w:val="99"/>
    <w:semiHidden/>
    <w:rsid w:val="00E856A6"/>
    <w:rPr>
      <w:sz w:val="20"/>
      <w:szCs w:val="20"/>
    </w:rPr>
  </w:style>
  <w:style w:type="paragraph" w:styleId="CommentSubject">
    <w:name w:val="annotation subject"/>
    <w:basedOn w:val="CommentText"/>
    <w:next w:val="CommentText"/>
    <w:link w:val="CommentSubjectChar"/>
    <w:uiPriority w:val="99"/>
    <w:semiHidden/>
    <w:unhideWhenUsed/>
    <w:rsid w:val="00E856A6"/>
    <w:rPr>
      <w:b/>
      <w:bCs/>
    </w:rPr>
  </w:style>
  <w:style w:type="character" w:customStyle="1" w:styleId="CommentSubjectChar">
    <w:name w:val="Comment Subject Char"/>
    <w:basedOn w:val="CommentTextChar"/>
    <w:link w:val="CommentSubject"/>
    <w:uiPriority w:val="99"/>
    <w:semiHidden/>
    <w:rsid w:val="00E856A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6167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capc.office.contact@gmail.com" TargetMode="External"/><Relationship Id="rId4" Type="http://schemas.openxmlformats.org/officeDocument/2006/relationships/webSettings" Target="webSettings.xml"/><Relationship Id="rId9" Type="http://schemas.openxmlformats.org/officeDocument/2006/relationships/hyperlink" Target="mailto:capc.office.contac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276</TotalTime>
  <Pages>5</Pages>
  <Words>1498</Words>
  <Characters>8690</Characters>
  <Application>Microsoft Office Word</Application>
  <DocSecurity>0</DocSecurity>
  <Lines>72</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10168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Popa</dc:creator>
  <cp:lastModifiedBy>37369</cp:lastModifiedBy>
  <cp:revision>28</cp:revision>
  <dcterms:created xsi:type="dcterms:W3CDTF">2023-04-06T09:00:00Z</dcterms:created>
  <dcterms:modified xsi:type="dcterms:W3CDTF">2023-04-07T07:45:00Z</dcterms:modified>
</cp:coreProperties>
</file>